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02D86" w14:textId="77777777" w:rsidR="00C650FD" w:rsidRPr="00785543" w:rsidRDefault="00C81A92" w:rsidP="007933F1">
      <w:pPr>
        <w:spacing w:after="0" w:line="240" w:lineRule="auto"/>
        <w:rPr>
          <w:rFonts w:ascii="Times New Roman" w:hAnsi="Times New Roman" w:cs="Times New Roman"/>
          <w:b/>
        </w:rPr>
      </w:pPr>
      <w:r w:rsidRPr="00785543">
        <w:rPr>
          <w:rFonts w:ascii="Times New Roman" w:eastAsia="Times New Roman" w:hAnsi="Times New Roman" w:cs="Times New Roman"/>
          <w:noProof/>
          <w:lang w:val="en-US"/>
        </w:rPr>
        <w:drawing>
          <wp:anchor distT="0" distB="0" distL="114300" distR="114300" simplePos="0" relativeHeight="251657728" behindDoc="0" locked="0" layoutInCell="1" allowOverlap="1" wp14:anchorId="0B57C1AF" wp14:editId="40AE0A80">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785543">
        <w:rPr>
          <w:rFonts w:ascii="Times New Roman" w:hAnsi="Times New Roman" w:cs="Times New Roman"/>
          <w:b/>
        </w:rPr>
        <w:t xml:space="preserve">                                                                                                                 </w:t>
      </w:r>
      <w:r w:rsidRPr="00785543">
        <w:rPr>
          <w:rFonts w:ascii="Times New Roman" w:eastAsia="Times New Roman" w:hAnsi="Times New Roman" w:cs="Times New Roman"/>
          <w:b/>
          <w:noProof/>
          <w:lang w:val="en-US"/>
        </w:rPr>
        <w:drawing>
          <wp:inline distT="0" distB="0" distL="0" distR="0" wp14:anchorId="6FD5A59E" wp14:editId="723F856C">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14:paraId="06CF499F" w14:textId="77777777" w:rsidR="00C81A92" w:rsidRPr="00785543"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336"/>
      </w:tblGrid>
      <w:tr w:rsidR="00C81A92" w:rsidRPr="00785543" w14:paraId="3B4F7A3D" w14:textId="77777777" w:rsidTr="00D95DF1">
        <w:tc>
          <w:tcPr>
            <w:tcW w:w="9572" w:type="dxa"/>
            <w:shd w:val="clear" w:color="auto" w:fill="CCCCCC"/>
          </w:tcPr>
          <w:p w14:paraId="5948075E" w14:textId="77777777" w:rsidR="00C81A92" w:rsidRPr="00785543" w:rsidRDefault="00C81A92" w:rsidP="007933F1">
            <w:pPr>
              <w:spacing w:after="0" w:line="240" w:lineRule="auto"/>
              <w:jc w:val="center"/>
              <w:rPr>
                <w:rFonts w:ascii="Times New Roman" w:eastAsia="Times New Roman" w:hAnsi="Times New Roman" w:cs="Times New Roman"/>
                <w:b/>
                <w:bCs/>
                <w:lang w:val="gsw-FR" w:eastAsia="sk-SK"/>
              </w:rPr>
            </w:pPr>
            <w:r w:rsidRPr="00785543">
              <w:rPr>
                <w:rFonts w:ascii="Times New Roman" w:eastAsia="Times New Roman" w:hAnsi="Times New Roman" w:cs="Times New Roman"/>
                <w:b/>
                <w:bCs/>
                <w:lang w:val="gsw-FR" w:eastAsia="sk-SK"/>
              </w:rPr>
              <w:t>PROGRAMUL OPERAȚIONAL INFRASTRUCTURĂ MARE</w:t>
            </w:r>
          </w:p>
        </w:tc>
      </w:tr>
    </w:tbl>
    <w:p w14:paraId="73114EDF" w14:textId="77777777" w:rsidR="00C81A92" w:rsidRPr="00785543" w:rsidRDefault="00C81A92" w:rsidP="007933F1">
      <w:pPr>
        <w:spacing w:after="0" w:line="240" w:lineRule="auto"/>
        <w:jc w:val="center"/>
        <w:rPr>
          <w:rFonts w:ascii="Times New Roman" w:eastAsia="Times New Roman" w:hAnsi="Times New Roman" w:cs="Times New Roman"/>
          <w:b/>
          <w:bCs/>
          <w:lang w:val="gsw-FR" w:eastAsia="sk-SK"/>
        </w:rPr>
      </w:pPr>
    </w:p>
    <w:p w14:paraId="7A0BC39C" w14:textId="77777777" w:rsidR="00C81A92" w:rsidRPr="00785543"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14:paraId="305C2897" w14:textId="77777777" w:rsidR="00C81A92" w:rsidRPr="00785543"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346"/>
      </w:tblGrid>
      <w:tr w:rsidR="00C81A92" w:rsidRPr="00785543" w14:paraId="138349ED" w14:textId="77777777" w:rsidTr="00C81A92">
        <w:tc>
          <w:tcPr>
            <w:tcW w:w="10062" w:type="dxa"/>
            <w:shd w:val="clear" w:color="auto" w:fill="CCCCCC"/>
          </w:tcPr>
          <w:p w14:paraId="5A8DF881" w14:textId="77777777" w:rsidR="00C81A92" w:rsidRPr="00785543" w:rsidRDefault="00C81A92" w:rsidP="007933F1">
            <w:pPr>
              <w:spacing w:after="0" w:line="240" w:lineRule="auto"/>
              <w:jc w:val="center"/>
              <w:rPr>
                <w:rFonts w:ascii="Times New Roman" w:eastAsia="Times New Roman" w:hAnsi="Times New Roman" w:cs="Times New Roman"/>
                <w:b/>
                <w:bCs/>
                <w:lang w:val="gsw-FR" w:eastAsia="sk-SK"/>
              </w:rPr>
            </w:pPr>
            <w:r w:rsidRPr="00785543">
              <w:rPr>
                <w:rFonts w:ascii="Times New Roman" w:eastAsia="Times New Roman" w:hAnsi="Times New Roman" w:cs="Times New Roman"/>
                <w:b/>
                <w:bCs/>
                <w:lang w:val="gsw-FR" w:eastAsia="sk-SK"/>
              </w:rPr>
              <w:t xml:space="preserve">FORMULARUL </w:t>
            </w:r>
            <w:r w:rsidR="00F42B6D" w:rsidRPr="00785543">
              <w:rPr>
                <w:rFonts w:ascii="Times New Roman" w:eastAsia="Times New Roman" w:hAnsi="Times New Roman" w:cs="Times New Roman"/>
                <w:b/>
                <w:bCs/>
                <w:lang w:val="gsw-FR" w:eastAsia="sk-SK"/>
              </w:rPr>
              <w:t>CERERE</w:t>
            </w:r>
            <w:r w:rsidRPr="00785543">
              <w:rPr>
                <w:rFonts w:ascii="Times New Roman" w:eastAsia="Times New Roman" w:hAnsi="Times New Roman" w:cs="Times New Roman"/>
                <w:b/>
                <w:bCs/>
                <w:lang w:val="gsw-FR" w:eastAsia="sk-SK"/>
              </w:rPr>
              <w:t xml:space="preserve"> DE FINANŢARE</w:t>
            </w:r>
          </w:p>
        </w:tc>
      </w:tr>
    </w:tbl>
    <w:p w14:paraId="2EB7D381"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5D39BD80"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0B27B5D7"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r w:rsidRPr="00785543">
        <w:rPr>
          <w:rFonts w:ascii="Times New Roman" w:eastAsia="Times New Roman" w:hAnsi="Times New Roman" w:cs="Times New Roman"/>
          <w:lang w:val="gsw-FR" w:eastAsia="sk-SK"/>
        </w:rPr>
        <w:fldChar w:fldCharType="begin"/>
      </w:r>
      <w:r w:rsidRPr="00785543">
        <w:rPr>
          <w:rFonts w:ascii="Times New Roman" w:eastAsia="Times New Roman" w:hAnsi="Times New Roman" w:cs="Times New Roman"/>
          <w:lang w:val="gsw-FR" w:eastAsia="sk-SK"/>
        </w:rPr>
        <w:instrText>SYMBOL 171 \f "Wingdings"</w:instrText>
      </w:r>
      <w:r w:rsidRPr="00785543">
        <w:rPr>
          <w:rFonts w:ascii="Times New Roman" w:eastAsia="Times New Roman" w:hAnsi="Times New Roman" w:cs="Times New Roman"/>
          <w:lang w:val="gsw-FR" w:eastAsia="sk-SK"/>
        </w:rPr>
        <w:fldChar w:fldCharType="end"/>
      </w:r>
    </w:p>
    <w:p w14:paraId="0D77A085"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4155D69F" w14:textId="77777777" w:rsidR="00C81A92" w:rsidRPr="00785543" w:rsidRDefault="00913DC6" w:rsidP="00913DC6">
      <w:pPr>
        <w:tabs>
          <w:tab w:val="left" w:pos="7140"/>
        </w:tabs>
        <w:spacing w:before="120" w:after="120" w:line="240" w:lineRule="auto"/>
        <w:ind w:right="567"/>
        <w:rPr>
          <w:rFonts w:ascii="Times New Roman" w:eastAsia="Times New Roman" w:hAnsi="Times New Roman" w:cs="Times New Roman"/>
          <w:lang w:val="gsw-FR" w:eastAsia="sk-SK"/>
        </w:rPr>
      </w:pPr>
      <w:r w:rsidRPr="00785543">
        <w:rPr>
          <w:rFonts w:ascii="Times New Roman" w:eastAsia="Times New Roman" w:hAnsi="Times New Roman" w:cs="Times New Roman"/>
          <w:lang w:val="gsw-FR" w:eastAsia="sk-SK"/>
        </w:rPr>
        <w:tab/>
      </w:r>
    </w:p>
    <w:p w14:paraId="15177678" w14:textId="77777777" w:rsidR="00C81A92" w:rsidRPr="00785543" w:rsidRDefault="00C81A92" w:rsidP="007933F1">
      <w:pPr>
        <w:spacing w:after="0" w:line="240" w:lineRule="auto"/>
        <w:jc w:val="center"/>
        <w:rPr>
          <w:rFonts w:ascii="Times New Roman" w:eastAsia="Times New Roman" w:hAnsi="Times New Roman" w:cs="Times New Roman"/>
          <w:b/>
          <w:bCs/>
          <w:lang w:eastAsia="sk-SK"/>
        </w:rPr>
      </w:pPr>
      <w:bookmarkStart w:id="0" w:name="_Toc418092073"/>
      <w:bookmarkStart w:id="1" w:name="_Toc418092640"/>
      <w:r w:rsidRPr="00785543">
        <w:rPr>
          <w:rFonts w:ascii="Times New Roman" w:eastAsia="Times New Roman" w:hAnsi="Times New Roman" w:cs="Times New Roman"/>
          <w:b/>
          <w:bCs/>
          <w:lang w:eastAsia="sk-SK"/>
        </w:rPr>
        <w:t>Axa Prioritară</w:t>
      </w:r>
      <w:bookmarkEnd w:id="0"/>
      <w:bookmarkEnd w:id="1"/>
      <w:r w:rsidRPr="00785543">
        <w:rPr>
          <w:rFonts w:ascii="Times New Roman" w:eastAsia="Times New Roman" w:hAnsi="Times New Roman" w:cs="Times New Roman"/>
          <w:b/>
          <w:bCs/>
          <w:lang w:eastAsia="sk-SK"/>
        </w:rPr>
        <w:t xml:space="preserve"> 3</w:t>
      </w:r>
    </w:p>
    <w:p w14:paraId="402891DD" w14:textId="77777777" w:rsidR="00C81A92" w:rsidRPr="00785543" w:rsidRDefault="00C81A92" w:rsidP="007933F1">
      <w:pPr>
        <w:tabs>
          <w:tab w:val="left" w:pos="270"/>
        </w:tabs>
        <w:spacing w:after="0" w:line="240" w:lineRule="auto"/>
        <w:ind w:left="270"/>
        <w:jc w:val="center"/>
        <w:rPr>
          <w:rFonts w:ascii="Times New Roman" w:eastAsia="Times New Roman" w:hAnsi="Times New Roman" w:cs="Times New Roman"/>
          <w:b/>
          <w:lang w:eastAsia="sk-SK"/>
        </w:rPr>
      </w:pPr>
      <w:r w:rsidRPr="00785543">
        <w:rPr>
          <w:rFonts w:ascii="Times New Roman" w:eastAsia="Times New Roman" w:hAnsi="Times New Roman" w:cs="Times New Roman"/>
          <w:lang w:eastAsia="sk-SK"/>
        </w:rPr>
        <w:t>Dezvoltarea infrastructurii de mediu în condiții de management eficient al resurselor</w:t>
      </w:r>
    </w:p>
    <w:p w14:paraId="6F70B4EE" w14:textId="77777777" w:rsidR="00C81A92" w:rsidRPr="00785543" w:rsidRDefault="00C81A92" w:rsidP="007933F1">
      <w:pPr>
        <w:tabs>
          <w:tab w:val="left" w:pos="270"/>
        </w:tabs>
        <w:spacing w:after="0" w:line="240" w:lineRule="auto"/>
        <w:ind w:left="270"/>
        <w:jc w:val="center"/>
        <w:rPr>
          <w:rFonts w:ascii="Times New Roman" w:eastAsia="Times New Roman" w:hAnsi="Times New Roman" w:cs="Times New Roman"/>
          <w:b/>
          <w:lang w:eastAsia="sk-SK"/>
        </w:rPr>
      </w:pPr>
    </w:p>
    <w:p w14:paraId="51DA1302" w14:textId="77777777" w:rsidR="00C81A92" w:rsidRPr="00785543" w:rsidRDefault="00564991" w:rsidP="007933F1">
      <w:pPr>
        <w:tabs>
          <w:tab w:val="left" w:pos="270"/>
        </w:tabs>
        <w:spacing w:after="0" w:line="240" w:lineRule="auto"/>
        <w:ind w:left="270"/>
        <w:jc w:val="center"/>
        <w:rPr>
          <w:rFonts w:ascii="Times New Roman" w:eastAsia="Times New Roman" w:hAnsi="Times New Roman" w:cs="Times New Roman"/>
          <w:b/>
          <w:lang w:eastAsia="sk-SK"/>
        </w:rPr>
      </w:pPr>
      <w:r>
        <w:rPr>
          <w:rFonts w:ascii="Times New Roman" w:eastAsia="Times New Roman" w:hAnsi="Times New Roman" w:cs="Times New Roman"/>
          <w:b/>
          <w:lang w:eastAsia="sk-SK"/>
        </w:rPr>
        <w:t>Obiectivul Specific  3.1</w:t>
      </w:r>
    </w:p>
    <w:p w14:paraId="36181A01" w14:textId="77777777" w:rsidR="00C81A92" w:rsidRPr="00785543" w:rsidRDefault="00564991" w:rsidP="007933F1">
      <w:pPr>
        <w:spacing w:after="0" w:line="240" w:lineRule="auto"/>
        <w:jc w:val="center"/>
        <w:rPr>
          <w:rFonts w:ascii="Times New Roman" w:eastAsia="Times New Roman" w:hAnsi="Times New Roman" w:cs="Times New Roman"/>
          <w:b/>
          <w:lang w:eastAsia="sk-SK"/>
        </w:rPr>
      </w:pPr>
      <w:r w:rsidRPr="00564991">
        <w:rPr>
          <w:rFonts w:ascii="Times New Roman" w:eastAsia="Times New Roman" w:hAnsi="Times New Roman" w:cs="Times New Roman"/>
          <w:lang w:eastAsia="sk-SK"/>
        </w:rPr>
        <w:t>Reducerea numărului depozitelor neconforme şi creşterea gradului de pregătire pentru reciclare a deşeurilor în România</w:t>
      </w:r>
    </w:p>
    <w:p w14:paraId="55AA6FE1"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0692EA93" w14:textId="77777777" w:rsidR="00C81A92" w:rsidRPr="00785543" w:rsidRDefault="00C81A92" w:rsidP="007933F1">
      <w:pPr>
        <w:spacing w:before="120" w:after="120" w:line="240" w:lineRule="auto"/>
        <w:ind w:right="567"/>
        <w:jc w:val="center"/>
        <w:rPr>
          <w:rFonts w:ascii="Times New Roman" w:eastAsia="Times New Roman" w:hAnsi="Times New Roman" w:cs="Times New Roman"/>
          <w:lang w:val="gsw-FR" w:eastAsia="sk-SK"/>
        </w:rPr>
      </w:pPr>
    </w:p>
    <w:p w14:paraId="4D3DC917" w14:textId="77777777" w:rsidR="00C81A92" w:rsidRPr="000637F5" w:rsidRDefault="00C81A92" w:rsidP="007933F1">
      <w:pPr>
        <w:spacing w:before="120" w:after="120" w:line="240" w:lineRule="auto"/>
        <w:ind w:right="567"/>
        <w:jc w:val="center"/>
        <w:rPr>
          <w:rFonts w:ascii="Times New Roman" w:eastAsia="Times New Roman" w:hAnsi="Times New Roman" w:cs="Times New Roman"/>
          <w:b/>
          <w:lang w:eastAsia="sk-SK"/>
        </w:rPr>
      </w:pPr>
      <w:r w:rsidRPr="000637F5">
        <w:rPr>
          <w:rFonts w:ascii="Times New Roman" w:eastAsia="Times New Roman" w:hAnsi="Times New Roman" w:cs="Times New Roman"/>
          <w:b/>
          <w:lang w:eastAsia="sk-SK"/>
        </w:rPr>
        <w:t>Titlul Proiectului</w:t>
      </w:r>
    </w:p>
    <w:p w14:paraId="56586054" w14:textId="77777777" w:rsidR="00C81A92" w:rsidRPr="00785543" w:rsidRDefault="000637F5" w:rsidP="007933F1">
      <w:pPr>
        <w:spacing w:before="120" w:after="120" w:line="240" w:lineRule="auto"/>
        <w:ind w:right="567"/>
        <w:jc w:val="center"/>
        <w:rPr>
          <w:rFonts w:ascii="Times New Roman" w:eastAsia="Times New Roman" w:hAnsi="Times New Roman" w:cs="Times New Roman"/>
          <w:b/>
          <w:lang w:val="gsw-FR" w:eastAsia="sk-SK"/>
        </w:rPr>
      </w:pPr>
      <w:r>
        <w:rPr>
          <w:rFonts w:ascii="Times New Roman" w:eastAsia="Times New Roman" w:hAnsi="Times New Roman" w:cs="Times New Roman"/>
          <w:b/>
          <w:caps/>
          <w:lang w:val="es-ES" w:eastAsia="sk-SK"/>
        </w:rPr>
        <w:t>……………………………………………</w:t>
      </w:r>
    </w:p>
    <w:p w14:paraId="177462B7" w14:textId="77777777" w:rsidR="000637F5" w:rsidRDefault="000637F5" w:rsidP="007933F1">
      <w:pPr>
        <w:spacing w:before="120" w:after="120" w:line="240" w:lineRule="auto"/>
        <w:ind w:right="567"/>
        <w:jc w:val="center"/>
        <w:rPr>
          <w:rFonts w:ascii="Times New Roman" w:eastAsia="Times New Roman" w:hAnsi="Times New Roman" w:cs="Times New Roman"/>
          <w:b/>
          <w:lang w:val="gsw-FR" w:eastAsia="sk-SK"/>
        </w:rPr>
      </w:pPr>
    </w:p>
    <w:p w14:paraId="66FBC50B" w14:textId="77777777" w:rsidR="000637F5" w:rsidRDefault="000637F5" w:rsidP="007933F1">
      <w:pPr>
        <w:spacing w:before="120" w:after="120" w:line="240" w:lineRule="auto"/>
        <w:ind w:right="567"/>
        <w:jc w:val="center"/>
        <w:rPr>
          <w:rFonts w:ascii="Times New Roman" w:eastAsia="Times New Roman" w:hAnsi="Times New Roman" w:cs="Times New Roman"/>
          <w:b/>
          <w:lang w:val="gsw-FR" w:eastAsia="sk-SK"/>
        </w:rPr>
      </w:pPr>
    </w:p>
    <w:p w14:paraId="63C32A89" w14:textId="77777777" w:rsidR="00C81A92" w:rsidRPr="00785543"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785543">
        <w:rPr>
          <w:rFonts w:ascii="Times New Roman" w:eastAsia="Times New Roman" w:hAnsi="Times New Roman" w:cs="Times New Roman"/>
          <w:b/>
          <w:lang w:val="gsw-FR" w:eastAsia="sk-SK"/>
        </w:rPr>
        <w:t>Solicitant</w:t>
      </w:r>
    </w:p>
    <w:p w14:paraId="5143A70E" w14:textId="77777777" w:rsidR="00C81A92" w:rsidRPr="00785543"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785543">
        <w:rPr>
          <w:rFonts w:ascii="Times New Roman" w:eastAsia="Times New Roman" w:hAnsi="Times New Roman" w:cs="Times New Roman"/>
          <w:b/>
          <w:lang w:val="gsw-FR" w:eastAsia="sk-SK"/>
        </w:rPr>
        <w:t>......................................................................</w:t>
      </w:r>
    </w:p>
    <w:p w14:paraId="2B6CA365" w14:textId="77777777" w:rsidR="00C81A92" w:rsidRPr="00785543" w:rsidRDefault="00C81A92" w:rsidP="007933F1">
      <w:pPr>
        <w:spacing w:before="120" w:after="120" w:line="240" w:lineRule="auto"/>
        <w:jc w:val="center"/>
        <w:rPr>
          <w:rFonts w:ascii="Times New Roman" w:eastAsia="Times New Roman" w:hAnsi="Times New Roman" w:cs="Times New Roman"/>
          <w:b/>
          <w:lang w:val="gsw-FR" w:eastAsia="sk-SK"/>
        </w:rPr>
      </w:pPr>
    </w:p>
    <w:p w14:paraId="01C53555" w14:textId="77777777" w:rsidR="00C81A92" w:rsidRPr="00785543" w:rsidRDefault="00C81A92" w:rsidP="007933F1">
      <w:pPr>
        <w:spacing w:before="120" w:after="120" w:line="240" w:lineRule="auto"/>
        <w:jc w:val="center"/>
        <w:rPr>
          <w:rFonts w:ascii="Times New Roman" w:eastAsia="Times New Roman" w:hAnsi="Times New Roman" w:cs="Times New Roman"/>
          <w:b/>
          <w:lang w:val="gsw-FR" w:eastAsia="sk-SK"/>
        </w:rPr>
      </w:pPr>
    </w:p>
    <w:p w14:paraId="059BB6FA" w14:textId="77777777" w:rsidR="00C81A92" w:rsidRPr="00785543" w:rsidRDefault="00C81A92" w:rsidP="007933F1">
      <w:pPr>
        <w:autoSpaceDE w:val="0"/>
        <w:autoSpaceDN w:val="0"/>
        <w:adjustRightInd w:val="0"/>
        <w:spacing w:after="0" w:line="240" w:lineRule="auto"/>
        <w:jc w:val="both"/>
        <w:rPr>
          <w:rFonts w:ascii="Times New Roman" w:eastAsia="Times New Roman" w:hAnsi="Times New Roman" w:cs="Times New Roman"/>
          <w:i/>
          <w:iCs/>
          <w:color w:val="FF0000"/>
          <w:lang w:val="gsw-FR"/>
        </w:rPr>
      </w:pPr>
      <w:r w:rsidRPr="00785543">
        <w:rPr>
          <w:rFonts w:ascii="Times New Roman" w:eastAsia="Times New Roman" w:hAnsi="Times New Roman" w:cs="Times New Roman"/>
          <w:i/>
          <w:iCs/>
          <w:color w:val="FF0000"/>
          <w:lang w:val="gsw-FR"/>
        </w:rPr>
        <w:t>(</w:t>
      </w:r>
      <w:r w:rsidRPr="00785543">
        <w:rPr>
          <w:rFonts w:ascii="Times New Roman" w:eastAsia="Times New Roman" w:hAnsi="Times New Roman" w:cs="Times New Roman"/>
          <w:b/>
          <w:i/>
          <w:iCs/>
          <w:color w:val="FF0000"/>
          <w:lang w:val="gsw-FR"/>
        </w:rPr>
        <w:t>NOTĂ:</w:t>
      </w:r>
      <w:r w:rsidRPr="00785543">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1C75809" w14:textId="77777777" w:rsidR="00C81A92" w:rsidRPr="00785543" w:rsidRDefault="00C81A92" w:rsidP="007933F1">
      <w:pPr>
        <w:spacing w:after="0" w:line="240" w:lineRule="auto"/>
        <w:rPr>
          <w:rFonts w:ascii="Times New Roman" w:eastAsia="Times New Roman" w:hAnsi="Times New Roman" w:cs="Times New Roman"/>
          <w:b/>
          <w:lang w:val="gsw-FR" w:eastAsia="sk-SK"/>
        </w:rPr>
      </w:pPr>
    </w:p>
    <w:p w14:paraId="1789191F" w14:textId="77777777" w:rsidR="00C81A92" w:rsidRPr="00785543" w:rsidRDefault="00C81A92" w:rsidP="007933F1">
      <w:pPr>
        <w:spacing w:after="0" w:line="240" w:lineRule="auto"/>
        <w:rPr>
          <w:rFonts w:ascii="Times New Roman" w:eastAsia="Times New Roman" w:hAnsi="Times New Roman" w:cs="Times New Roman"/>
          <w:b/>
          <w:lang w:val="gsw-FR" w:eastAsia="sk-SK"/>
        </w:rPr>
      </w:pPr>
    </w:p>
    <w:p w14:paraId="019565E0" w14:textId="77777777" w:rsidR="00C650FD"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br w:type="page"/>
      </w: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14:paraId="5B71EAE9" w14:textId="77777777" w:rsidR="00C650FD" w:rsidRPr="00785543" w:rsidRDefault="00E10591" w:rsidP="007933F1">
          <w:pPr>
            <w:pStyle w:val="TOCHeading"/>
            <w:spacing w:line="240" w:lineRule="auto"/>
            <w:rPr>
              <w:rFonts w:ascii="Times New Roman" w:hAnsi="Times New Roman" w:cs="Times New Roman"/>
              <w:sz w:val="22"/>
              <w:szCs w:val="22"/>
            </w:rPr>
          </w:pPr>
          <w:proofErr w:type="spellStart"/>
          <w:r w:rsidRPr="00785543">
            <w:rPr>
              <w:rFonts w:ascii="Times New Roman" w:hAnsi="Times New Roman" w:cs="Times New Roman"/>
              <w:sz w:val="22"/>
              <w:szCs w:val="22"/>
            </w:rPr>
            <w:t>Cuprins</w:t>
          </w:r>
          <w:proofErr w:type="spellEnd"/>
          <w:r w:rsidRPr="00785543">
            <w:rPr>
              <w:rFonts w:ascii="Times New Roman" w:hAnsi="Times New Roman" w:cs="Times New Roman"/>
              <w:sz w:val="22"/>
              <w:szCs w:val="22"/>
            </w:rPr>
            <w:t xml:space="preserve"> </w:t>
          </w:r>
        </w:p>
        <w:p w14:paraId="3C4DD0C0" w14:textId="77777777" w:rsidR="00997AF7" w:rsidRPr="00785543" w:rsidRDefault="00C650FD">
          <w:pPr>
            <w:pStyle w:val="TOC1"/>
            <w:tabs>
              <w:tab w:val="right" w:leader="dot" w:pos="9346"/>
            </w:tabs>
            <w:rPr>
              <w:rFonts w:eastAsiaTheme="minorEastAsia"/>
              <w:noProof/>
              <w:lang w:eastAsia="ro-RO"/>
            </w:rPr>
          </w:pPr>
          <w:r w:rsidRPr="00785543">
            <w:rPr>
              <w:rFonts w:ascii="Times New Roman" w:hAnsi="Times New Roman" w:cs="Times New Roman"/>
            </w:rPr>
            <w:fldChar w:fldCharType="begin"/>
          </w:r>
          <w:r w:rsidRPr="00785543">
            <w:rPr>
              <w:rFonts w:ascii="Times New Roman" w:hAnsi="Times New Roman" w:cs="Times New Roman"/>
            </w:rPr>
            <w:instrText xml:space="preserve"> TOC \o "1-3" \h \z \u </w:instrText>
          </w:r>
          <w:r w:rsidRPr="00785543">
            <w:rPr>
              <w:rFonts w:ascii="Times New Roman" w:hAnsi="Times New Roman" w:cs="Times New Roman"/>
            </w:rPr>
            <w:fldChar w:fldCharType="separate"/>
          </w:r>
          <w:hyperlink w:anchor="_Toc446079459" w:history="1">
            <w:r w:rsidR="00997AF7" w:rsidRPr="00785543">
              <w:rPr>
                <w:rStyle w:val="Hyperlink"/>
                <w:rFonts w:ascii="Times New Roman" w:hAnsi="Times New Roman" w:cs="Times New Roman"/>
                <w:noProof/>
              </w:rPr>
              <w:t>1. Solicitant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_Toc446079459 \h </w:instrText>
            </w:r>
            <w:r w:rsidR="00997AF7" w:rsidRPr="00785543">
              <w:rPr>
                <w:noProof/>
                <w:webHidden/>
              </w:rPr>
            </w:r>
            <w:r w:rsidR="00997AF7" w:rsidRPr="00785543">
              <w:rPr>
                <w:noProof/>
                <w:webHidden/>
              </w:rPr>
              <w:fldChar w:fldCharType="separate"/>
            </w:r>
            <w:r w:rsidR="00785543">
              <w:rPr>
                <w:noProof/>
                <w:webHidden/>
              </w:rPr>
              <w:t>3</w:t>
            </w:r>
            <w:r w:rsidR="00997AF7" w:rsidRPr="00785543">
              <w:rPr>
                <w:noProof/>
                <w:webHidden/>
              </w:rPr>
              <w:fldChar w:fldCharType="end"/>
            </w:r>
          </w:hyperlink>
        </w:p>
        <w:p w14:paraId="104E2E78" w14:textId="77777777" w:rsidR="00997AF7" w:rsidRPr="00785543" w:rsidRDefault="003143AF">
          <w:pPr>
            <w:pStyle w:val="TOC1"/>
            <w:tabs>
              <w:tab w:val="right" w:leader="dot" w:pos="9346"/>
            </w:tabs>
            <w:rPr>
              <w:rFonts w:eastAsiaTheme="minorEastAsia"/>
              <w:noProof/>
              <w:lang w:eastAsia="ro-RO"/>
            </w:rPr>
          </w:pPr>
          <w:hyperlink w:anchor="_Toc446079460" w:history="1">
            <w:r w:rsidR="00997AF7" w:rsidRPr="00785543">
              <w:rPr>
                <w:rStyle w:val="Hyperlink"/>
                <w:rFonts w:ascii="Times New Roman" w:hAnsi="Times New Roman" w:cs="Times New Roman"/>
                <w:noProof/>
              </w:rPr>
              <w:t>2. Atribute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_Toc446079460 \h </w:instrText>
            </w:r>
            <w:r w:rsidR="00997AF7" w:rsidRPr="00785543">
              <w:rPr>
                <w:noProof/>
                <w:webHidden/>
              </w:rPr>
            </w:r>
            <w:r w:rsidR="00997AF7" w:rsidRPr="00785543">
              <w:rPr>
                <w:noProof/>
                <w:webHidden/>
              </w:rPr>
              <w:fldChar w:fldCharType="separate"/>
            </w:r>
            <w:r w:rsidR="00785543">
              <w:rPr>
                <w:noProof/>
                <w:webHidden/>
              </w:rPr>
              <w:t>5</w:t>
            </w:r>
            <w:r w:rsidR="00997AF7" w:rsidRPr="00785543">
              <w:rPr>
                <w:noProof/>
                <w:webHidden/>
              </w:rPr>
              <w:fldChar w:fldCharType="end"/>
            </w:r>
          </w:hyperlink>
        </w:p>
        <w:p w14:paraId="22596778" w14:textId="77777777" w:rsidR="00997AF7" w:rsidRPr="00785543" w:rsidRDefault="003143AF">
          <w:pPr>
            <w:pStyle w:val="TOC1"/>
            <w:tabs>
              <w:tab w:val="right" w:leader="dot" w:pos="9346"/>
            </w:tabs>
            <w:rPr>
              <w:rFonts w:eastAsiaTheme="minorEastAsia"/>
              <w:noProof/>
              <w:lang w:eastAsia="ro-RO"/>
            </w:rPr>
          </w:pPr>
          <w:hyperlink w:anchor="_Toc446079461" w:history="1">
            <w:r w:rsidR="00997AF7" w:rsidRPr="00785543">
              <w:rPr>
                <w:rStyle w:val="Hyperlink"/>
                <w:rFonts w:ascii="Times New Roman" w:hAnsi="Times New Roman" w:cs="Times New Roman"/>
                <w:noProof/>
              </w:rPr>
              <w:t>3. Complementaritatea finanțării anterioare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_Toc446079461 \h </w:instrText>
            </w:r>
            <w:r w:rsidR="00997AF7" w:rsidRPr="00785543">
              <w:rPr>
                <w:noProof/>
                <w:webHidden/>
              </w:rPr>
            </w:r>
            <w:r w:rsidR="00997AF7" w:rsidRPr="00785543">
              <w:rPr>
                <w:noProof/>
                <w:webHidden/>
              </w:rPr>
              <w:fldChar w:fldCharType="separate"/>
            </w:r>
            <w:r w:rsidR="00785543">
              <w:rPr>
                <w:noProof/>
                <w:webHidden/>
              </w:rPr>
              <w:t>6</w:t>
            </w:r>
            <w:r w:rsidR="00997AF7" w:rsidRPr="00785543">
              <w:rPr>
                <w:noProof/>
                <w:webHidden/>
              </w:rPr>
              <w:fldChar w:fldCharType="end"/>
            </w:r>
          </w:hyperlink>
        </w:p>
        <w:p w14:paraId="5AE33112" w14:textId="77777777" w:rsidR="00997AF7" w:rsidRPr="00785543" w:rsidRDefault="003143AF">
          <w:pPr>
            <w:pStyle w:val="TOC1"/>
            <w:tabs>
              <w:tab w:val="right" w:leader="dot" w:pos="9346"/>
            </w:tabs>
            <w:rPr>
              <w:rFonts w:eastAsiaTheme="minorEastAsia"/>
              <w:noProof/>
              <w:lang w:eastAsia="ro-RO"/>
            </w:rPr>
          </w:pPr>
          <w:hyperlink w:anchor="_Toc446079462" w:history="1">
            <w:r w:rsidR="00997AF7" w:rsidRPr="00785543">
              <w:rPr>
                <w:rStyle w:val="Hyperlink"/>
                <w:rFonts w:ascii="Times New Roman" w:hAnsi="Times New Roman" w:cs="Times New Roman"/>
                <w:noProof/>
              </w:rPr>
              <w:t>4. Responsabil de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_Toc446079462 \h </w:instrText>
            </w:r>
            <w:r w:rsidR="00997AF7" w:rsidRPr="00785543">
              <w:rPr>
                <w:noProof/>
                <w:webHidden/>
              </w:rPr>
            </w:r>
            <w:r w:rsidR="00997AF7" w:rsidRPr="00785543">
              <w:rPr>
                <w:noProof/>
                <w:webHidden/>
              </w:rPr>
              <w:fldChar w:fldCharType="separate"/>
            </w:r>
            <w:r w:rsidR="00785543">
              <w:rPr>
                <w:noProof/>
                <w:webHidden/>
              </w:rPr>
              <w:t>6</w:t>
            </w:r>
            <w:r w:rsidR="00997AF7" w:rsidRPr="00785543">
              <w:rPr>
                <w:noProof/>
                <w:webHidden/>
              </w:rPr>
              <w:fldChar w:fldCharType="end"/>
            </w:r>
          </w:hyperlink>
        </w:p>
        <w:p w14:paraId="58DE6E82" w14:textId="77777777" w:rsidR="00997AF7" w:rsidRPr="00785543" w:rsidRDefault="003143AF">
          <w:pPr>
            <w:pStyle w:val="TOC1"/>
            <w:tabs>
              <w:tab w:val="right" w:leader="dot" w:pos="9346"/>
            </w:tabs>
            <w:rPr>
              <w:rFonts w:eastAsiaTheme="minorEastAsia"/>
              <w:noProof/>
              <w:lang w:eastAsia="ro-RO"/>
            </w:rPr>
          </w:pPr>
          <w:hyperlink w:anchor="_Toc446079463" w:history="1">
            <w:r w:rsidR="00997AF7" w:rsidRPr="00785543">
              <w:rPr>
                <w:rStyle w:val="Hyperlink"/>
                <w:rFonts w:ascii="Times New Roman" w:hAnsi="Times New Roman" w:cs="Times New Roman"/>
                <w:noProof/>
              </w:rPr>
              <w:t>5. Persoana de contact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_Toc446079463 \h </w:instrText>
            </w:r>
            <w:r w:rsidR="00997AF7" w:rsidRPr="00785543">
              <w:rPr>
                <w:noProof/>
                <w:webHidden/>
              </w:rPr>
            </w:r>
            <w:r w:rsidR="00997AF7" w:rsidRPr="00785543">
              <w:rPr>
                <w:noProof/>
                <w:webHidden/>
              </w:rPr>
              <w:fldChar w:fldCharType="separate"/>
            </w:r>
            <w:r w:rsidR="00785543">
              <w:rPr>
                <w:noProof/>
                <w:webHidden/>
              </w:rPr>
              <w:t>6</w:t>
            </w:r>
            <w:r w:rsidR="00997AF7" w:rsidRPr="00785543">
              <w:rPr>
                <w:noProof/>
                <w:webHidden/>
              </w:rPr>
              <w:fldChar w:fldCharType="end"/>
            </w:r>
          </w:hyperlink>
        </w:p>
        <w:p w14:paraId="68424B70" w14:textId="77777777" w:rsidR="00997AF7" w:rsidRPr="00785543" w:rsidRDefault="003143AF">
          <w:pPr>
            <w:pStyle w:val="TOC1"/>
            <w:tabs>
              <w:tab w:val="right" w:leader="dot" w:pos="9346"/>
            </w:tabs>
            <w:rPr>
              <w:rFonts w:eastAsiaTheme="minorEastAsia"/>
              <w:noProof/>
              <w:lang w:eastAsia="ro-RO"/>
            </w:rPr>
          </w:pPr>
          <w:hyperlink w:anchor="_Toc446079464" w:history="1">
            <w:r w:rsidR="00997AF7" w:rsidRPr="00785543">
              <w:rPr>
                <w:rStyle w:val="Hyperlink"/>
                <w:rFonts w:ascii="Times New Roman" w:hAnsi="Times New Roman" w:cs="Times New Roman"/>
                <w:noProof/>
              </w:rPr>
              <w:t>6. Capacitate solicitant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_Toc446079464 \h </w:instrText>
            </w:r>
            <w:r w:rsidR="00997AF7" w:rsidRPr="00785543">
              <w:rPr>
                <w:noProof/>
                <w:webHidden/>
              </w:rPr>
            </w:r>
            <w:r w:rsidR="00997AF7" w:rsidRPr="00785543">
              <w:rPr>
                <w:noProof/>
                <w:webHidden/>
              </w:rPr>
              <w:fldChar w:fldCharType="separate"/>
            </w:r>
            <w:r w:rsidR="00785543">
              <w:rPr>
                <w:noProof/>
                <w:webHidden/>
              </w:rPr>
              <w:t>6</w:t>
            </w:r>
            <w:r w:rsidR="00997AF7" w:rsidRPr="00785543">
              <w:rPr>
                <w:noProof/>
                <w:webHidden/>
              </w:rPr>
              <w:fldChar w:fldCharType="end"/>
            </w:r>
          </w:hyperlink>
        </w:p>
        <w:p w14:paraId="5254FC33" w14:textId="77777777" w:rsidR="00997AF7" w:rsidRPr="00785543" w:rsidRDefault="003143AF">
          <w:pPr>
            <w:pStyle w:val="TOC1"/>
            <w:tabs>
              <w:tab w:val="right" w:leader="dot" w:pos="9346"/>
            </w:tabs>
            <w:rPr>
              <w:rFonts w:eastAsiaTheme="minorEastAsia"/>
              <w:noProof/>
              <w:lang w:eastAsia="ro-RO"/>
            </w:rPr>
          </w:pPr>
          <w:hyperlink w:anchor="_Toc446079465" w:history="1">
            <w:r w:rsidR="00997AF7" w:rsidRPr="00785543">
              <w:rPr>
                <w:rStyle w:val="Hyperlink"/>
                <w:rFonts w:ascii="Times New Roman" w:hAnsi="Times New Roman" w:cs="Times New Roman"/>
                <w:noProof/>
              </w:rPr>
              <w:t>7. Localizare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_Toc446079465 \h </w:instrText>
            </w:r>
            <w:r w:rsidR="00997AF7" w:rsidRPr="00785543">
              <w:rPr>
                <w:noProof/>
                <w:webHidden/>
              </w:rPr>
            </w:r>
            <w:r w:rsidR="00997AF7" w:rsidRPr="00785543">
              <w:rPr>
                <w:noProof/>
                <w:webHidden/>
              </w:rPr>
              <w:fldChar w:fldCharType="separate"/>
            </w:r>
            <w:r w:rsidR="00785543">
              <w:rPr>
                <w:noProof/>
                <w:webHidden/>
              </w:rPr>
              <w:t>7</w:t>
            </w:r>
            <w:r w:rsidR="00997AF7" w:rsidRPr="00785543">
              <w:rPr>
                <w:noProof/>
                <w:webHidden/>
              </w:rPr>
              <w:fldChar w:fldCharType="end"/>
            </w:r>
          </w:hyperlink>
        </w:p>
        <w:p w14:paraId="215C1BAD" w14:textId="77777777" w:rsidR="00997AF7" w:rsidRPr="00785543" w:rsidRDefault="003143AF">
          <w:pPr>
            <w:pStyle w:val="TOC1"/>
            <w:tabs>
              <w:tab w:val="right" w:leader="dot" w:pos="9346"/>
            </w:tabs>
            <w:rPr>
              <w:rFonts w:eastAsiaTheme="minorEastAsia"/>
              <w:noProof/>
              <w:lang w:eastAsia="ro-RO"/>
            </w:rPr>
          </w:pPr>
          <w:hyperlink w:anchor="_Toc446079466" w:history="1">
            <w:r w:rsidR="00997AF7" w:rsidRPr="00785543">
              <w:rPr>
                <w:rStyle w:val="Hyperlink"/>
                <w:rFonts w:ascii="Times New Roman" w:hAnsi="Times New Roman" w:cs="Times New Roman"/>
                <w:noProof/>
              </w:rPr>
              <w:t>8. Obiective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_Toc446079466 \h </w:instrText>
            </w:r>
            <w:r w:rsidR="00997AF7" w:rsidRPr="00785543">
              <w:rPr>
                <w:noProof/>
                <w:webHidden/>
              </w:rPr>
            </w:r>
            <w:r w:rsidR="00997AF7" w:rsidRPr="00785543">
              <w:rPr>
                <w:noProof/>
                <w:webHidden/>
              </w:rPr>
              <w:fldChar w:fldCharType="separate"/>
            </w:r>
            <w:r w:rsidR="00785543">
              <w:rPr>
                <w:noProof/>
                <w:webHidden/>
              </w:rPr>
              <w:t>7</w:t>
            </w:r>
            <w:r w:rsidR="00997AF7" w:rsidRPr="00785543">
              <w:rPr>
                <w:noProof/>
                <w:webHidden/>
              </w:rPr>
              <w:fldChar w:fldCharType="end"/>
            </w:r>
          </w:hyperlink>
        </w:p>
        <w:p w14:paraId="659E8BF2" w14:textId="77777777" w:rsidR="00997AF7" w:rsidRPr="00785543" w:rsidRDefault="003143AF">
          <w:pPr>
            <w:pStyle w:val="TOC1"/>
            <w:tabs>
              <w:tab w:val="right" w:leader="dot" w:pos="9346"/>
            </w:tabs>
            <w:rPr>
              <w:rFonts w:eastAsiaTheme="minorEastAsia"/>
              <w:noProof/>
              <w:lang w:eastAsia="ro-RO"/>
            </w:rPr>
          </w:pPr>
          <w:hyperlink w:anchor="_Toc446079467" w:history="1">
            <w:r w:rsidR="00997AF7" w:rsidRPr="00785543">
              <w:rPr>
                <w:rStyle w:val="Hyperlink"/>
                <w:rFonts w:ascii="Times New Roman" w:hAnsi="Times New Roman" w:cs="Times New Roman"/>
                <w:noProof/>
              </w:rPr>
              <w:t>9. Rezultate așteptate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_Toc446079467 \h </w:instrText>
            </w:r>
            <w:r w:rsidR="00997AF7" w:rsidRPr="00785543">
              <w:rPr>
                <w:noProof/>
                <w:webHidden/>
              </w:rPr>
            </w:r>
            <w:r w:rsidR="00997AF7" w:rsidRPr="00785543">
              <w:rPr>
                <w:noProof/>
                <w:webHidden/>
              </w:rPr>
              <w:fldChar w:fldCharType="separate"/>
            </w:r>
            <w:r w:rsidR="00785543">
              <w:rPr>
                <w:noProof/>
                <w:webHidden/>
              </w:rPr>
              <w:t>8</w:t>
            </w:r>
            <w:r w:rsidR="00997AF7" w:rsidRPr="00785543">
              <w:rPr>
                <w:noProof/>
                <w:webHidden/>
              </w:rPr>
              <w:fldChar w:fldCharType="end"/>
            </w:r>
          </w:hyperlink>
        </w:p>
        <w:p w14:paraId="0E6BA36D" w14:textId="77777777" w:rsidR="00997AF7" w:rsidRPr="00785543" w:rsidRDefault="003143AF">
          <w:pPr>
            <w:pStyle w:val="TOC1"/>
            <w:tabs>
              <w:tab w:val="right" w:leader="dot" w:pos="9346"/>
            </w:tabs>
            <w:rPr>
              <w:rFonts w:eastAsiaTheme="minorEastAsia"/>
              <w:noProof/>
              <w:lang w:eastAsia="ro-RO"/>
            </w:rPr>
          </w:pPr>
          <w:hyperlink w:anchor="_Toc446079468" w:history="1">
            <w:r w:rsidR="00997AF7" w:rsidRPr="00785543">
              <w:rPr>
                <w:rStyle w:val="Hyperlink"/>
                <w:rFonts w:ascii="Times New Roman" w:hAnsi="Times New Roman" w:cs="Times New Roman"/>
                <w:noProof/>
              </w:rPr>
              <w:t>10. Context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_Toc446079468 \h </w:instrText>
            </w:r>
            <w:r w:rsidR="00997AF7" w:rsidRPr="00785543">
              <w:rPr>
                <w:noProof/>
                <w:webHidden/>
              </w:rPr>
            </w:r>
            <w:r w:rsidR="00997AF7" w:rsidRPr="00785543">
              <w:rPr>
                <w:noProof/>
                <w:webHidden/>
              </w:rPr>
              <w:fldChar w:fldCharType="separate"/>
            </w:r>
            <w:r w:rsidR="00785543">
              <w:rPr>
                <w:noProof/>
                <w:webHidden/>
              </w:rPr>
              <w:t>8</w:t>
            </w:r>
            <w:r w:rsidR="00997AF7" w:rsidRPr="00785543">
              <w:rPr>
                <w:noProof/>
                <w:webHidden/>
              </w:rPr>
              <w:fldChar w:fldCharType="end"/>
            </w:r>
          </w:hyperlink>
        </w:p>
        <w:p w14:paraId="52693E46" w14:textId="77777777" w:rsidR="00997AF7" w:rsidRPr="00785543" w:rsidRDefault="003143AF">
          <w:pPr>
            <w:pStyle w:val="TOC1"/>
            <w:tabs>
              <w:tab w:val="right" w:leader="dot" w:pos="9346"/>
            </w:tabs>
            <w:rPr>
              <w:rFonts w:eastAsiaTheme="minorEastAsia"/>
              <w:noProof/>
              <w:lang w:eastAsia="ro-RO"/>
            </w:rPr>
          </w:pPr>
          <w:hyperlink w:anchor="_Toc446079469" w:history="1">
            <w:r w:rsidR="00997AF7" w:rsidRPr="00785543">
              <w:rPr>
                <w:rStyle w:val="Hyperlink"/>
                <w:rFonts w:ascii="Times New Roman" w:hAnsi="Times New Roman" w:cs="Times New Roman"/>
                <w:noProof/>
              </w:rPr>
              <w:t>11. Justificare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_Toc446079469 \h </w:instrText>
            </w:r>
            <w:r w:rsidR="00997AF7" w:rsidRPr="00785543">
              <w:rPr>
                <w:noProof/>
                <w:webHidden/>
              </w:rPr>
            </w:r>
            <w:r w:rsidR="00997AF7" w:rsidRPr="00785543">
              <w:rPr>
                <w:noProof/>
                <w:webHidden/>
              </w:rPr>
              <w:fldChar w:fldCharType="separate"/>
            </w:r>
            <w:r w:rsidR="00785543">
              <w:rPr>
                <w:noProof/>
                <w:webHidden/>
              </w:rPr>
              <w:t>10</w:t>
            </w:r>
            <w:r w:rsidR="00997AF7" w:rsidRPr="00785543">
              <w:rPr>
                <w:noProof/>
                <w:webHidden/>
              </w:rPr>
              <w:fldChar w:fldCharType="end"/>
            </w:r>
          </w:hyperlink>
        </w:p>
        <w:p w14:paraId="2A86EDAE" w14:textId="77777777" w:rsidR="00997AF7" w:rsidRPr="00785543" w:rsidRDefault="003143AF">
          <w:pPr>
            <w:pStyle w:val="TOC1"/>
            <w:tabs>
              <w:tab w:val="right" w:leader="dot" w:pos="9346"/>
            </w:tabs>
            <w:rPr>
              <w:rFonts w:eastAsiaTheme="minorEastAsia"/>
              <w:noProof/>
              <w:lang w:eastAsia="ro-RO"/>
            </w:rPr>
          </w:pPr>
          <w:hyperlink w:anchor="_Toc446079470" w:history="1">
            <w:r w:rsidR="00997AF7" w:rsidRPr="00785543">
              <w:rPr>
                <w:rStyle w:val="Hyperlink"/>
                <w:rFonts w:ascii="Times New Roman" w:hAnsi="Times New Roman" w:cs="Times New Roman"/>
                <w:noProof/>
              </w:rPr>
              <w:t>12. Grup țintă</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_Toc446079470 \h </w:instrText>
            </w:r>
            <w:r w:rsidR="00997AF7" w:rsidRPr="00785543">
              <w:rPr>
                <w:noProof/>
                <w:webHidden/>
              </w:rPr>
            </w:r>
            <w:r w:rsidR="00997AF7" w:rsidRPr="00785543">
              <w:rPr>
                <w:noProof/>
                <w:webHidden/>
              </w:rPr>
              <w:fldChar w:fldCharType="separate"/>
            </w:r>
            <w:r w:rsidR="00785543">
              <w:rPr>
                <w:noProof/>
                <w:webHidden/>
              </w:rPr>
              <w:t>11</w:t>
            </w:r>
            <w:r w:rsidR="00997AF7" w:rsidRPr="00785543">
              <w:rPr>
                <w:noProof/>
                <w:webHidden/>
              </w:rPr>
              <w:fldChar w:fldCharType="end"/>
            </w:r>
          </w:hyperlink>
        </w:p>
        <w:p w14:paraId="1558F56B" w14:textId="77777777" w:rsidR="00997AF7" w:rsidRPr="00785543" w:rsidRDefault="003143AF">
          <w:pPr>
            <w:pStyle w:val="TOC1"/>
            <w:tabs>
              <w:tab w:val="right" w:leader="dot" w:pos="9346"/>
            </w:tabs>
            <w:rPr>
              <w:rFonts w:eastAsiaTheme="minorEastAsia"/>
              <w:noProof/>
              <w:lang w:eastAsia="ro-RO"/>
            </w:rPr>
          </w:pPr>
          <w:hyperlink w:anchor="_Toc446079471" w:history="1">
            <w:r w:rsidR="00997AF7" w:rsidRPr="00785543">
              <w:rPr>
                <w:rStyle w:val="Hyperlink"/>
                <w:rFonts w:ascii="Times New Roman" w:hAnsi="Times New Roman" w:cs="Times New Roman"/>
                <w:noProof/>
              </w:rPr>
              <w:t>13. Sustenabilitate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_Toc446079471 \h </w:instrText>
            </w:r>
            <w:r w:rsidR="00997AF7" w:rsidRPr="00785543">
              <w:rPr>
                <w:noProof/>
                <w:webHidden/>
              </w:rPr>
            </w:r>
            <w:r w:rsidR="00997AF7" w:rsidRPr="00785543">
              <w:rPr>
                <w:noProof/>
                <w:webHidden/>
              </w:rPr>
              <w:fldChar w:fldCharType="separate"/>
            </w:r>
            <w:r w:rsidR="00785543">
              <w:rPr>
                <w:noProof/>
                <w:webHidden/>
              </w:rPr>
              <w:t>11</w:t>
            </w:r>
            <w:r w:rsidR="00997AF7" w:rsidRPr="00785543">
              <w:rPr>
                <w:noProof/>
                <w:webHidden/>
              </w:rPr>
              <w:fldChar w:fldCharType="end"/>
            </w:r>
          </w:hyperlink>
        </w:p>
        <w:p w14:paraId="10CBCF1C" w14:textId="77777777" w:rsidR="00997AF7" w:rsidRPr="00785543" w:rsidRDefault="003143AF">
          <w:pPr>
            <w:pStyle w:val="TOC1"/>
            <w:tabs>
              <w:tab w:val="right" w:leader="dot" w:pos="9346"/>
            </w:tabs>
            <w:rPr>
              <w:rFonts w:eastAsiaTheme="minorEastAsia"/>
              <w:noProof/>
              <w:lang w:eastAsia="ro-RO"/>
            </w:rPr>
          </w:pPr>
          <w:hyperlink w:anchor="_Toc446079472" w:history="1">
            <w:r w:rsidR="00997AF7" w:rsidRPr="00785543">
              <w:rPr>
                <w:rStyle w:val="Hyperlink"/>
                <w:rFonts w:ascii="Times New Roman" w:hAnsi="Times New Roman" w:cs="Times New Roman"/>
                <w:noProof/>
              </w:rPr>
              <w:t>14. Relevanță</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_Toc446079472 \h </w:instrText>
            </w:r>
            <w:r w:rsidR="00997AF7" w:rsidRPr="00785543">
              <w:rPr>
                <w:noProof/>
                <w:webHidden/>
              </w:rPr>
            </w:r>
            <w:r w:rsidR="00997AF7" w:rsidRPr="00785543">
              <w:rPr>
                <w:noProof/>
                <w:webHidden/>
              </w:rPr>
              <w:fldChar w:fldCharType="separate"/>
            </w:r>
            <w:r w:rsidR="00785543">
              <w:rPr>
                <w:noProof/>
                <w:webHidden/>
              </w:rPr>
              <w:t>15</w:t>
            </w:r>
            <w:r w:rsidR="00997AF7" w:rsidRPr="00785543">
              <w:rPr>
                <w:noProof/>
                <w:webHidden/>
              </w:rPr>
              <w:fldChar w:fldCharType="end"/>
            </w:r>
          </w:hyperlink>
        </w:p>
        <w:p w14:paraId="75D5125A" w14:textId="77777777" w:rsidR="00997AF7" w:rsidRPr="00785543" w:rsidRDefault="003143AF">
          <w:pPr>
            <w:pStyle w:val="TOC1"/>
            <w:tabs>
              <w:tab w:val="right" w:leader="dot" w:pos="9346"/>
            </w:tabs>
            <w:rPr>
              <w:rFonts w:eastAsiaTheme="minorEastAsia"/>
              <w:noProof/>
              <w:lang w:eastAsia="ro-RO"/>
            </w:rPr>
          </w:pPr>
          <w:hyperlink w:anchor="_Toc446079473" w:history="1">
            <w:r w:rsidR="00997AF7" w:rsidRPr="00785543">
              <w:rPr>
                <w:rStyle w:val="Hyperlink"/>
                <w:rFonts w:ascii="Times New Roman" w:hAnsi="Times New Roman" w:cs="Times New Roman"/>
                <w:noProof/>
              </w:rPr>
              <w:t>15. Riscuri</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_Toc446079473 \h </w:instrText>
            </w:r>
            <w:r w:rsidR="00997AF7" w:rsidRPr="00785543">
              <w:rPr>
                <w:noProof/>
                <w:webHidden/>
              </w:rPr>
            </w:r>
            <w:r w:rsidR="00997AF7" w:rsidRPr="00785543">
              <w:rPr>
                <w:noProof/>
                <w:webHidden/>
              </w:rPr>
              <w:fldChar w:fldCharType="separate"/>
            </w:r>
            <w:r w:rsidR="00785543">
              <w:rPr>
                <w:noProof/>
                <w:webHidden/>
              </w:rPr>
              <w:t>15</w:t>
            </w:r>
            <w:r w:rsidR="00997AF7" w:rsidRPr="00785543">
              <w:rPr>
                <w:noProof/>
                <w:webHidden/>
              </w:rPr>
              <w:fldChar w:fldCharType="end"/>
            </w:r>
          </w:hyperlink>
        </w:p>
        <w:p w14:paraId="0A2DF4D8" w14:textId="77777777" w:rsidR="00997AF7" w:rsidRPr="00785543" w:rsidRDefault="003143AF">
          <w:pPr>
            <w:pStyle w:val="TOC1"/>
            <w:tabs>
              <w:tab w:val="right" w:leader="dot" w:pos="9346"/>
            </w:tabs>
            <w:rPr>
              <w:rFonts w:eastAsiaTheme="minorEastAsia"/>
              <w:noProof/>
              <w:lang w:eastAsia="ro-RO"/>
            </w:rPr>
          </w:pPr>
          <w:hyperlink w:anchor="_Toc446079474" w:history="1">
            <w:r w:rsidR="00997AF7" w:rsidRPr="00785543">
              <w:rPr>
                <w:rStyle w:val="Hyperlink"/>
                <w:rFonts w:ascii="Times New Roman" w:hAnsi="Times New Roman" w:cs="Times New Roman"/>
                <w:noProof/>
              </w:rPr>
              <w:t>16. Principii orizontale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_Toc446079474 \h </w:instrText>
            </w:r>
            <w:r w:rsidR="00997AF7" w:rsidRPr="00785543">
              <w:rPr>
                <w:noProof/>
                <w:webHidden/>
              </w:rPr>
            </w:r>
            <w:r w:rsidR="00997AF7" w:rsidRPr="00785543">
              <w:rPr>
                <w:noProof/>
                <w:webHidden/>
              </w:rPr>
              <w:fldChar w:fldCharType="separate"/>
            </w:r>
            <w:r w:rsidR="00785543">
              <w:rPr>
                <w:noProof/>
                <w:webHidden/>
              </w:rPr>
              <w:t>15</w:t>
            </w:r>
            <w:r w:rsidR="00997AF7" w:rsidRPr="00785543">
              <w:rPr>
                <w:noProof/>
                <w:webHidden/>
              </w:rPr>
              <w:fldChar w:fldCharType="end"/>
            </w:r>
          </w:hyperlink>
        </w:p>
        <w:p w14:paraId="2016B68C" w14:textId="77777777" w:rsidR="00997AF7" w:rsidRPr="00785543" w:rsidRDefault="003143AF">
          <w:pPr>
            <w:pStyle w:val="TOC1"/>
            <w:tabs>
              <w:tab w:val="right" w:leader="dot" w:pos="9346"/>
            </w:tabs>
            <w:rPr>
              <w:rFonts w:eastAsiaTheme="minorEastAsia"/>
              <w:noProof/>
              <w:lang w:eastAsia="ro-RO"/>
            </w:rPr>
          </w:pPr>
          <w:hyperlink w:anchor="_Toc446079475" w:history="1">
            <w:r w:rsidR="00997AF7" w:rsidRPr="00785543">
              <w:rPr>
                <w:rStyle w:val="Hyperlink"/>
                <w:rFonts w:ascii="Times New Roman" w:hAnsi="Times New Roman" w:cs="Times New Roman"/>
                <w:noProof/>
              </w:rPr>
              <w:t>17. Indicatori prestabiliți</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_Toc446079475 \h </w:instrText>
            </w:r>
            <w:r w:rsidR="00997AF7" w:rsidRPr="00785543">
              <w:rPr>
                <w:noProof/>
                <w:webHidden/>
              </w:rPr>
            </w:r>
            <w:r w:rsidR="00997AF7" w:rsidRPr="00785543">
              <w:rPr>
                <w:noProof/>
                <w:webHidden/>
              </w:rPr>
              <w:fldChar w:fldCharType="separate"/>
            </w:r>
            <w:r w:rsidR="00785543">
              <w:rPr>
                <w:noProof/>
                <w:webHidden/>
              </w:rPr>
              <w:t>16</w:t>
            </w:r>
            <w:r w:rsidR="00997AF7" w:rsidRPr="00785543">
              <w:rPr>
                <w:noProof/>
                <w:webHidden/>
              </w:rPr>
              <w:fldChar w:fldCharType="end"/>
            </w:r>
          </w:hyperlink>
        </w:p>
        <w:p w14:paraId="2265D58E" w14:textId="77777777" w:rsidR="00997AF7" w:rsidRPr="00785543" w:rsidRDefault="003143AF">
          <w:pPr>
            <w:pStyle w:val="TOC1"/>
            <w:tabs>
              <w:tab w:val="right" w:leader="dot" w:pos="9346"/>
            </w:tabs>
            <w:rPr>
              <w:rFonts w:eastAsiaTheme="minorEastAsia"/>
              <w:noProof/>
              <w:lang w:eastAsia="ro-RO"/>
            </w:rPr>
          </w:pPr>
          <w:hyperlink w:anchor="_Toc446079476" w:history="1">
            <w:r w:rsidR="00997AF7" w:rsidRPr="00785543">
              <w:rPr>
                <w:rStyle w:val="Hyperlink"/>
                <w:rFonts w:ascii="Times New Roman" w:hAnsi="Times New Roman" w:cs="Times New Roman"/>
                <w:noProof/>
              </w:rPr>
              <w:t>18. Indicatori suplimentari proiect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_Toc446079476 \h </w:instrText>
            </w:r>
            <w:r w:rsidR="00997AF7" w:rsidRPr="00785543">
              <w:rPr>
                <w:noProof/>
                <w:webHidden/>
              </w:rPr>
            </w:r>
            <w:r w:rsidR="00997AF7" w:rsidRPr="00785543">
              <w:rPr>
                <w:noProof/>
                <w:webHidden/>
              </w:rPr>
              <w:fldChar w:fldCharType="separate"/>
            </w:r>
            <w:r w:rsidR="00785543">
              <w:rPr>
                <w:noProof/>
                <w:webHidden/>
              </w:rPr>
              <w:t>17</w:t>
            </w:r>
            <w:r w:rsidR="00997AF7" w:rsidRPr="00785543">
              <w:rPr>
                <w:noProof/>
                <w:webHidden/>
              </w:rPr>
              <w:fldChar w:fldCharType="end"/>
            </w:r>
          </w:hyperlink>
        </w:p>
        <w:p w14:paraId="37BE6102" w14:textId="77777777" w:rsidR="00997AF7" w:rsidRPr="00785543" w:rsidRDefault="003143AF">
          <w:pPr>
            <w:pStyle w:val="TOC1"/>
            <w:tabs>
              <w:tab w:val="right" w:leader="dot" w:pos="9346"/>
            </w:tabs>
            <w:rPr>
              <w:rFonts w:eastAsiaTheme="minorEastAsia"/>
              <w:noProof/>
              <w:lang w:eastAsia="ro-RO"/>
            </w:rPr>
          </w:pPr>
          <w:hyperlink w:anchor="_Toc446079477" w:history="1">
            <w:r w:rsidR="00997AF7" w:rsidRPr="00785543">
              <w:rPr>
                <w:rStyle w:val="Hyperlink"/>
                <w:rFonts w:ascii="Times New Roman" w:hAnsi="Times New Roman" w:cs="Times New Roman"/>
                <w:noProof/>
              </w:rPr>
              <w:t>19. Plan de achiziții</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_Toc446079477 \h </w:instrText>
            </w:r>
            <w:r w:rsidR="00997AF7" w:rsidRPr="00785543">
              <w:rPr>
                <w:noProof/>
                <w:webHidden/>
              </w:rPr>
            </w:r>
            <w:r w:rsidR="00997AF7" w:rsidRPr="00785543">
              <w:rPr>
                <w:noProof/>
                <w:webHidden/>
              </w:rPr>
              <w:fldChar w:fldCharType="separate"/>
            </w:r>
            <w:r w:rsidR="00785543">
              <w:rPr>
                <w:noProof/>
                <w:webHidden/>
              </w:rPr>
              <w:t>17</w:t>
            </w:r>
            <w:r w:rsidR="00997AF7" w:rsidRPr="00785543">
              <w:rPr>
                <w:noProof/>
                <w:webHidden/>
              </w:rPr>
              <w:fldChar w:fldCharType="end"/>
            </w:r>
          </w:hyperlink>
        </w:p>
        <w:p w14:paraId="1D9C5AF4" w14:textId="77777777" w:rsidR="00997AF7" w:rsidRPr="00785543" w:rsidRDefault="003143AF">
          <w:pPr>
            <w:pStyle w:val="TOC1"/>
            <w:tabs>
              <w:tab w:val="right" w:leader="dot" w:pos="9346"/>
            </w:tabs>
            <w:rPr>
              <w:rFonts w:eastAsiaTheme="minorEastAsia"/>
              <w:noProof/>
              <w:lang w:eastAsia="ro-RO"/>
            </w:rPr>
          </w:pPr>
          <w:hyperlink w:anchor="_Toc446079478" w:history="1">
            <w:r w:rsidR="00997AF7" w:rsidRPr="00785543">
              <w:rPr>
                <w:rStyle w:val="Hyperlink"/>
                <w:rFonts w:ascii="Times New Roman" w:hAnsi="Times New Roman" w:cs="Times New Roman"/>
                <w:noProof/>
              </w:rPr>
              <w:t>20. Resurse umane implicate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_Toc446079478 \h </w:instrText>
            </w:r>
            <w:r w:rsidR="00997AF7" w:rsidRPr="00785543">
              <w:rPr>
                <w:noProof/>
                <w:webHidden/>
              </w:rPr>
            </w:r>
            <w:r w:rsidR="00997AF7" w:rsidRPr="00785543">
              <w:rPr>
                <w:noProof/>
                <w:webHidden/>
              </w:rPr>
              <w:fldChar w:fldCharType="separate"/>
            </w:r>
            <w:r w:rsidR="00785543">
              <w:rPr>
                <w:noProof/>
                <w:webHidden/>
              </w:rPr>
              <w:t>17</w:t>
            </w:r>
            <w:r w:rsidR="00997AF7" w:rsidRPr="00785543">
              <w:rPr>
                <w:noProof/>
                <w:webHidden/>
              </w:rPr>
              <w:fldChar w:fldCharType="end"/>
            </w:r>
          </w:hyperlink>
        </w:p>
        <w:p w14:paraId="1259F239" w14:textId="77777777" w:rsidR="00997AF7" w:rsidRPr="00785543" w:rsidRDefault="003143AF">
          <w:pPr>
            <w:pStyle w:val="TOC1"/>
            <w:tabs>
              <w:tab w:val="right" w:leader="dot" w:pos="9346"/>
            </w:tabs>
            <w:rPr>
              <w:rFonts w:eastAsiaTheme="minorEastAsia"/>
              <w:noProof/>
              <w:lang w:eastAsia="ro-RO"/>
            </w:rPr>
          </w:pPr>
          <w:hyperlink w:anchor="_Toc446079479" w:history="1">
            <w:r w:rsidR="00997AF7" w:rsidRPr="00785543">
              <w:rPr>
                <w:rStyle w:val="Hyperlink"/>
                <w:rFonts w:ascii="Times New Roman" w:hAnsi="Times New Roman" w:cs="Times New Roman"/>
                <w:noProof/>
              </w:rPr>
              <w:t>21. Resurse materiale implicate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_Toc446079479 \h </w:instrText>
            </w:r>
            <w:r w:rsidR="00997AF7" w:rsidRPr="00785543">
              <w:rPr>
                <w:noProof/>
                <w:webHidden/>
              </w:rPr>
            </w:r>
            <w:r w:rsidR="00997AF7" w:rsidRPr="00785543">
              <w:rPr>
                <w:noProof/>
                <w:webHidden/>
              </w:rPr>
              <w:fldChar w:fldCharType="separate"/>
            </w:r>
            <w:r w:rsidR="00785543">
              <w:rPr>
                <w:noProof/>
                <w:webHidden/>
              </w:rPr>
              <w:t>18</w:t>
            </w:r>
            <w:r w:rsidR="00997AF7" w:rsidRPr="00785543">
              <w:rPr>
                <w:noProof/>
                <w:webHidden/>
              </w:rPr>
              <w:fldChar w:fldCharType="end"/>
            </w:r>
          </w:hyperlink>
        </w:p>
        <w:p w14:paraId="1FAE354C" w14:textId="77777777" w:rsidR="00997AF7" w:rsidRPr="00785543" w:rsidRDefault="003143AF">
          <w:pPr>
            <w:pStyle w:val="TOC1"/>
            <w:tabs>
              <w:tab w:val="right" w:leader="dot" w:pos="9346"/>
            </w:tabs>
            <w:rPr>
              <w:rFonts w:eastAsiaTheme="minorEastAsia"/>
              <w:noProof/>
              <w:lang w:eastAsia="ro-RO"/>
            </w:rPr>
          </w:pPr>
          <w:hyperlink w:anchor="_Toc446079480" w:history="1">
            <w:r w:rsidR="00997AF7" w:rsidRPr="00785543">
              <w:rPr>
                <w:rStyle w:val="Hyperlink"/>
                <w:rFonts w:ascii="Times New Roman" w:hAnsi="Times New Roman" w:cs="Times New Roman"/>
                <w:noProof/>
              </w:rPr>
              <w:t>22. Activități previzionate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_Toc446079480 \h </w:instrText>
            </w:r>
            <w:r w:rsidR="00997AF7" w:rsidRPr="00785543">
              <w:rPr>
                <w:noProof/>
                <w:webHidden/>
              </w:rPr>
            </w:r>
            <w:r w:rsidR="00997AF7" w:rsidRPr="00785543">
              <w:rPr>
                <w:noProof/>
                <w:webHidden/>
              </w:rPr>
              <w:fldChar w:fldCharType="separate"/>
            </w:r>
            <w:r w:rsidR="00785543">
              <w:rPr>
                <w:noProof/>
                <w:webHidden/>
              </w:rPr>
              <w:t>19</w:t>
            </w:r>
            <w:r w:rsidR="00997AF7" w:rsidRPr="00785543">
              <w:rPr>
                <w:noProof/>
                <w:webHidden/>
              </w:rPr>
              <w:fldChar w:fldCharType="end"/>
            </w:r>
          </w:hyperlink>
        </w:p>
        <w:p w14:paraId="793F6E1C" w14:textId="77777777" w:rsidR="00997AF7" w:rsidRPr="00785543" w:rsidRDefault="003143AF">
          <w:pPr>
            <w:pStyle w:val="TOC1"/>
            <w:tabs>
              <w:tab w:val="right" w:leader="dot" w:pos="9346"/>
            </w:tabs>
            <w:rPr>
              <w:rFonts w:eastAsiaTheme="minorEastAsia"/>
              <w:noProof/>
              <w:lang w:eastAsia="ro-RO"/>
            </w:rPr>
          </w:pPr>
          <w:hyperlink w:anchor="_Toc446079481" w:history="1">
            <w:r w:rsidR="00997AF7" w:rsidRPr="00785543">
              <w:rPr>
                <w:rStyle w:val="Hyperlink"/>
                <w:rFonts w:ascii="Times New Roman" w:hAnsi="Times New Roman" w:cs="Times New Roman"/>
                <w:noProof/>
              </w:rPr>
              <w:t>23. Buget - Activități și cheltuieli -</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_Toc446079481 \h </w:instrText>
            </w:r>
            <w:r w:rsidR="00997AF7" w:rsidRPr="00785543">
              <w:rPr>
                <w:noProof/>
                <w:webHidden/>
              </w:rPr>
            </w:r>
            <w:r w:rsidR="00997AF7" w:rsidRPr="00785543">
              <w:rPr>
                <w:noProof/>
                <w:webHidden/>
              </w:rPr>
              <w:fldChar w:fldCharType="separate"/>
            </w:r>
            <w:r w:rsidR="00785543">
              <w:rPr>
                <w:noProof/>
                <w:webHidden/>
              </w:rPr>
              <w:t>20</w:t>
            </w:r>
            <w:r w:rsidR="00997AF7" w:rsidRPr="00785543">
              <w:rPr>
                <w:noProof/>
                <w:webHidden/>
              </w:rPr>
              <w:fldChar w:fldCharType="end"/>
            </w:r>
          </w:hyperlink>
        </w:p>
        <w:p w14:paraId="11702FA5" w14:textId="77777777" w:rsidR="00997AF7" w:rsidRPr="00785543" w:rsidRDefault="003143AF">
          <w:pPr>
            <w:pStyle w:val="TOC1"/>
            <w:tabs>
              <w:tab w:val="right" w:leader="dot" w:pos="9346"/>
            </w:tabs>
            <w:rPr>
              <w:rFonts w:eastAsiaTheme="minorEastAsia"/>
              <w:noProof/>
              <w:lang w:eastAsia="ro-RO"/>
            </w:rPr>
          </w:pPr>
          <w:hyperlink w:anchor="_Toc446079482" w:history="1">
            <w:r w:rsidR="00997AF7" w:rsidRPr="00785543">
              <w:rPr>
                <w:rStyle w:val="Hyperlink"/>
                <w:rFonts w:ascii="Times New Roman" w:hAnsi="Times New Roman" w:cs="Times New Roman"/>
                <w:noProof/>
              </w:rPr>
              <w:t>24. Buget – Plan anual de cheltuieli</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_Toc446079482 \h </w:instrText>
            </w:r>
            <w:r w:rsidR="00997AF7" w:rsidRPr="00785543">
              <w:rPr>
                <w:noProof/>
                <w:webHidden/>
              </w:rPr>
            </w:r>
            <w:r w:rsidR="00997AF7" w:rsidRPr="00785543">
              <w:rPr>
                <w:noProof/>
                <w:webHidden/>
              </w:rPr>
              <w:fldChar w:fldCharType="separate"/>
            </w:r>
            <w:r w:rsidR="00785543">
              <w:rPr>
                <w:noProof/>
                <w:webHidden/>
              </w:rPr>
              <w:t>21</w:t>
            </w:r>
            <w:r w:rsidR="00997AF7" w:rsidRPr="00785543">
              <w:rPr>
                <w:noProof/>
                <w:webHidden/>
              </w:rPr>
              <w:fldChar w:fldCharType="end"/>
            </w:r>
          </w:hyperlink>
        </w:p>
        <w:p w14:paraId="17E09001" w14:textId="77777777" w:rsidR="00997AF7" w:rsidRPr="00785543" w:rsidRDefault="003143AF">
          <w:pPr>
            <w:pStyle w:val="TOC1"/>
            <w:tabs>
              <w:tab w:val="right" w:leader="dot" w:pos="9346"/>
            </w:tabs>
            <w:rPr>
              <w:rFonts w:eastAsiaTheme="minorEastAsia"/>
              <w:noProof/>
              <w:lang w:eastAsia="ro-RO"/>
            </w:rPr>
          </w:pPr>
          <w:hyperlink w:anchor="_Toc446079483" w:history="1">
            <w:r w:rsidR="00997AF7" w:rsidRPr="00785543">
              <w:rPr>
                <w:rStyle w:val="Hyperlink"/>
                <w:rFonts w:ascii="Times New Roman" w:hAnsi="Times New Roman" w:cs="Times New Roman"/>
                <w:noProof/>
              </w:rPr>
              <w:t>25. Buget – Rezultate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_Toc446079483 \h </w:instrText>
            </w:r>
            <w:r w:rsidR="00997AF7" w:rsidRPr="00785543">
              <w:rPr>
                <w:noProof/>
                <w:webHidden/>
              </w:rPr>
            </w:r>
            <w:r w:rsidR="00997AF7" w:rsidRPr="00785543">
              <w:rPr>
                <w:noProof/>
                <w:webHidden/>
              </w:rPr>
              <w:fldChar w:fldCharType="separate"/>
            </w:r>
            <w:r w:rsidR="00785543">
              <w:rPr>
                <w:noProof/>
                <w:webHidden/>
              </w:rPr>
              <w:t>21</w:t>
            </w:r>
            <w:r w:rsidR="00997AF7" w:rsidRPr="00785543">
              <w:rPr>
                <w:noProof/>
                <w:webHidden/>
              </w:rPr>
              <w:fldChar w:fldCharType="end"/>
            </w:r>
          </w:hyperlink>
        </w:p>
        <w:p w14:paraId="1D013FA5" w14:textId="77777777" w:rsidR="00997AF7" w:rsidRPr="00785543" w:rsidRDefault="003143AF">
          <w:pPr>
            <w:pStyle w:val="TOC1"/>
            <w:tabs>
              <w:tab w:val="right" w:leader="dot" w:pos="9346"/>
            </w:tabs>
            <w:rPr>
              <w:rFonts w:eastAsiaTheme="minorEastAsia"/>
              <w:noProof/>
              <w:lang w:eastAsia="ro-RO"/>
            </w:rPr>
          </w:pPr>
          <w:hyperlink w:anchor="_Toc446079484" w:history="1">
            <w:r w:rsidR="00997AF7" w:rsidRPr="00785543">
              <w:rPr>
                <w:rStyle w:val="Hyperlink"/>
                <w:rFonts w:ascii="Times New Roman" w:hAnsi="Times New Roman" w:cs="Times New Roman"/>
                <w:noProof/>
              </w:rPr>
              <w:t>26. Buget – Amplasament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_Toc446079484 \h </w:instrText>
            </w:r>
            <w:r w:rsidR="00997AF7" w:rsidRPr="00785543">
              <w:rPr>
                <w:noProof/>
                <w:webHidden/>
              </w:rPr>
            </w:r>
            <w:r w:rsidR="00997AF7" w:rsidRPr="00785543">
              <w:rPr>
                <w:noProof/>
                <w:webHidden/>
              </w:rPr>
              <w:fldChar w:fldCharType="separate"/>
            </w:r>
            <w:r w:rsidR="00785543">
              <w:rPr>
                <w:noProof/>
                <w:webHidden/>
              </w:rPr>
              <w:t>21</w:t>
            </w:r>
            <w:r w:rsidR="00997AF7" w:rsidRPr="00785543">
              <w:rPr>
                <w:noProof/>
                <w:webHidden/>
              </w:rPr>
              <w:fldChar w:fldCharType="end"/>
            </w:r>
          </w:hyperlink>
        </w:p>
        <w:p w14:paraId="53F36925" w14:textId="77777777" w:rsidR="00997AF7" w:rsidRPr="00785543" w:rsidRDefault="003143AF">
          <w:pPr>
            <w:pStyle w:val="TOC1"/>
            <w:tabs>
              <w:tab w:val="right" w:leader="dot" w:pos="9346"/>
            </w:tabs>
            <w:rPr>
              <w:rFonts w:eastAsiaTheme="minorEastAsia"/>
              <w:noProof/>
              <w:lang w:eastAsia="ro-RO"/>
            </w:rPr>
          </w:pPr>
          <w:hyperlink w:anchor="_Toc446079485" w:history="1">
            <w:r w:rsidR="00997AF7" w:rsidRPr="00785543">
              <w:rPr>
                <w:rStyle w:val="Hyperlink"/>
                <w:rFonts w:ascii="Times New Roman" w:hAnsi="Times New Roman" w:cs="Times New Roman"/>
                <w:noProof/>
              </w:rPr>
              <w:t>27. Buget – Câmp de interventie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_Toc446079485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3C157FDE" w14:textId="77777777" w:rsidR="00997AF7" w:rsidRPr="00785543" w:rsidRDefault="003143AF">
          <w:pPr>
            <w:pStyle w:val="TOC1"/>
            <w:tabs>
              <w:tab w:val="right" w:leader="dot" w:pos="9346"/>
            </w:tabs>
            <w:rPr>
              <w:rFonts w:eastAsiaTheme="minorEastAsia"/>
              <w:noProof/>
              <w:lang w:eastAsia="ro-RO"/>
            </w:rPr>
          </w:pPr>
          <w:hyperlink w:anchor="_Toc446079486" w:history="1">
            <w:r w:rsidR="00997AF7" w:rsidRPr="00785543">
              <w:rPr>
                <w:rStyle w:val="Hyperlink"/>
                <w:rFonts w:ascii="Times New Roman" w:hAnsi="Times New Roman" w:cs="Times New Roman"/>
                <w:noProof/>
              </w:rPr>
              <w:t>28. Buget – Tip de finantare</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_Toc446079486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1FD72FCF" w14:textId="77777777" w:rsidR="00997AF7" w:rsidRPr="00785543" w:rsidRDefault="003143AF">
          <w:pPr>
            <w:pStyle w:val="TOC1"/>
            <w:tabs>
              <w:tab w:val="right" w:leader="dot" w:pos="9346"/>
            </w:tabs>
            <w:rPr>
              <w:rFonts w:eastAsiaTheme="minorEastAsia"/>
              <w:noProof/>
              <w:lang w:eastAsia="ro-RO"/>
            </w:rPr>
          </w:pPr>
          <w:hyperlink w:anchor="_Toc446079487" w:history="1">
            <w:r w:rsidR="00997AF7" w:rsidRPr="00785543">
              <w:rPr>
                <w:rStyle w:val="Hyperlink"/>
                <w:rFonts w:ascii="Times New Roman" w:hAnsi="Times New Roman" w:cs="Times New Roman"/>
                <w:noProof/>
              </w:rPr>
              <w:t>29. Buget – Tip teritoriu</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_Toc446079487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1D51C89B" w14:textId="77777777" w:rsidR="00997AF7" w:rsidRPr="00785543" w:rsidRDefault="003143AF">
          <w:pPr>
            <w:pStyle w:val="TOC1"/>
            <w:tabs>
              <w:tab w:val="right" w:leader="dot" w:pos="9346"/>
            </w:tabs>
            <w:rPr>
              <w:rFonts w:eastAsiaTheme="minorEastAsia"/>
              <w:noProof/>
              <w:lang w:eastAsia="ro-RO"/>
            </w:rPr>
          </w:pPr>
          <w:hyperlink w:anchor="_Toc446079488" w:history="1">
            <w:r w:rsidR="00997AF7" w:rsidRPr="00785543">
              <w:rPr>
                <w:rStyle w:val="Hyperlink"/>
                <w:rFonts w:ascii="Times New Roman" w:hAnsi="Times New Roman" w:cs="Times New Roman"/>
                <w:noProof/>
              </w:rPr>
              <w:t>30. Buget – Activitate economica</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_Toc446079488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6589A2D2" w14:textId="77777777" w:rsidR="00997AF7" w:rsidRPr="00785543" w:rsidRDefault="003143AF">
          <w:pPr>
            <w:pStyle w:val="TOC1"/>
            <w:tabs>
              <w:tab w:val="right" w:leader="dot" w:pos="9346"/>
            </w:tabs>
            <w:rPr>
              <w:rFonts w:eastAsiaTheme="minorEastAsia"/>
              <w:noProof/>
              <w:lang w:eastAsia="ro-RO"/>
            </w:rPr>
          </w:pPr>
          <w:hyperlink w:anchor="_Toc446079489" w:history="1">
            <w:r w:rsidR="00997AF7" w:rsidRPr="00785543">
              <w:rPr>
                <w:rStyle w:val="Hyperlink"/>
                <w:rFonts w:ascii="Times New Roman" w:hAnsi="Times New Roman" w:cs="Times New Roman"/>
                <w:noProof/>
              </w:rPr>
              <w:t>31. Buget – Obiectiv tematic</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_Toc446079489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6C383B30" w14:textId="77777777" w:rsidR="00997AF7" w:rsidRPr="00785543" w:rsidRDefault="003143AF">
          <w:pPr>
            <w:pStyle w:val="TOC1"/>
            <w:tabs>
              <w:tab w:val="right" w:leader="dot" w:pos="9346"/>
            </w:tabs>
            <w:rPr>
              <w:rFonts w:eastAsiaTheme="minorEastAsia"/>
              <w:noProof/>
              <w:lang w:eastAsia="ro-RO"/>
            </w:rPr>
          </w:pPr>
          <w:hyperlink w:anchor="_Toc446079490" w:history="1">
            <w:r w:rsidR="00997AF7" w:rsidRPr="00785543">
              <w:rPr>
                <w:rStyle w:val="Hyperlink"/>
                <w:rFonts w:ascii="Times New Roman" w:hAnsi="Times New Roman" w:cs="Times New Roman"/>
                <w:noProof/>
              </w:rPr>
              <w:t>32. Buget – Mecanism aplic. terit</w:t>
            </w:r>
            <w:r w:rsidR="00997AF7" w:rsidRPr="00785543">
              <w:rPr>
                <w:noProof/>
                <w:webHidden/>
              </w:rPr>
              <w:tab/>
            </w:r>
            <w:r w:rsidR="00997AF7" w:rsidRPr="00785543">
              <w:rPr>
                <w:noProof/>
                <w:webHidden/>
              </w:rPr>
              <w:fldChar w:fldCharType="begin"/>
            </w:r>
            <w:r w:rsidR="00997AF7" w:rsidRPr="00785543">
              <w:rPr>
                <w:noProof/>
                <w:webHidden/>
              </w:rPr>
              <w:instrText xml:space="preserve"> PAGEREF _Toc446079490 \h </w:instrText>
            </w:r>
            <w:r w:rsidR="00997AF7" w:rsidRPr="00785543">
              <w:rPr>
                <w:noProof/>
                <w:webHidden/>
              </w:rPr>
            </w:r>
            <w:r w:rsidR="00997AF7" w:rsidRPr="00785543">
              <w:rPr>
                <w:noProof/>
                <w:webHidden/>
              </w:rPr>
              <w:fldChar w:fldCharType="separate"/>
            </w:r>
            <w:r w:rsidR="00785543">
              <w:rPr>
                <w:noProof/>
                <w:webHidden/>
              </w:rPr>
              <w:t>22</w:t>
            </w:r>
            <w:r w:rsidR="00997AF7" w:rsidRPr="00785543">
              <w:rPr>
                <w:noProof/>
                <w:webHidden/>
              </w:rPr>
              <w:fldChar w:fldCharType="end"/>
            </w:r>
          </w:hyperlink>
        </w:p>
        <w:p w14:paraId="444385AA" w14:textId="77777777" w:rsidR="00C650FD" w:rsidRPr="00785543" w:rsidRDefault="00C650FD" w:rsidP="007933F1">
          <w:pPr>
            <w:spacing w:line="240" w:lineRule="auto"/>
            <w:rPr>
              <w:rFonts w:ascii="Times New Roman" w:hAnsi="Times New Roman" w:cs="Times New Roman"/>
            </w:rPr>
          </w:pPr>
          <w:r w:rsidRPr="00785543">
            <w:rPr>
              <w:rFonts w:ascii="Times New Roman" w:hAnsi="Times New Roman" w:cs="Times New Roman"/>
              <w:b/>
              <w:bCs/>
              <w:noProof/>
            </w:rPr>
            <w:fldChar w:fldCharType="end"/>
          </w:r>
        </w:p>
      </w:sdtContent>
    </w:sdt>
    <w:p w14:paraId="6D6BB3E1" w14:textId="77777777" w:rsidR="00892D2F" w:rsidRPr="00785543" w:rsidRDefault="00892D2F" w:rsidP="007933F1">
      <w:pPr>
        <w:spacing w:after="0" w:line="240" w:lineRule="auto"/>
        <w:rPr>
          <w:rFonts w:ascii="Times New Roman" w:hAnsi="Times New Roman" w:cs="Times New Roman"/>
          <w:b/>
        </w:rPr>
      </w:pPr>
    </w:p>
    <w:p w14:paraId="57E0B8DF" w14:textId="77777777" w:rsidR="00C650FD" w:rsidRPr="00785543" w:rsidRDefault="00C650FD" w:rsidP="007933F1">
      <w:pPr>
        <w:spacing w:line="240" w:lineRule="auto"/>
        <w:rPr>
          <w:rFonts w:ascii="Times New Roman" w:hAnsi="Times New Roman" w:cs="Times New Roman"/>
          <w:b/>
        </w:rPr>
      </w:pPr>
      <w:r w:rsidRPr="00785543">
        <w:rPr>
          <w:rFonts w:ascii="Times New Roman" w:hAnsi="Times New Roman" w:cs="Times New Roman"/>
          <w:b/>
        </w:rPr>
        <w:br w:type="page"/>
      </w:r>
    </w:p>
    <w:p w14:paraId="63211FD9" w14:textId="77777777" w:rsidR="00892D2F" w:rsidRPr="00785543"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 w:name="_Toc446079459"/>
      <w:r w:rsidRPr="00785543">
        <w:rPr>
          <w:rFonts w:ascii="Times New Roman" w:hAnsi="Times New Roman" w:cs="Times New Roman"/>
          <w:color w:val="auto"/>
          <w:sz w:val="22"/>
          <w:szCs w:val="22"/>
        </w:rPr>
        <w:lastRenderedPageBreak/>
        <w:t xml:space="preserve">1. </w:t>
      </w:r>
      <w:r w:rsidR="00892D2F" w:rsidRPr="00785543">
        <w:rPr>
          <w:rFonts w:ascii="Times New Roman" w:hAnsi="Times New Roman" w:cs="Times New Roman"/>
          <w:color w:val="auto"/>
          <w:sz w:val="22"/>
          <w:szCs w:val="22"/>
        </w:rPr>
        <w:t>Solicitant</w:t>
      </w:r>
      <w:bookmarkEnd w:id="2"/>
    </w:p>
    <w:p w14:paraId="08CFA3B3" w14:textId="77777777" w:rsidR="004A072D" w:rsidRPr="00785543" w:rsidRDefault="004A072D" w:rsidP="007933F1">
      <w:pPr>
        <w:spacing w:after="0" w:line="240" w:lineRule="auto"/>
        <w:rPr>
          <w:rFonts w:ascii="Times New Roman" w:hAnsi="Times New Roman" w:cs="Times New Roman"/>
          <w:b/>
          <w:i/>
          <w:color w:val="FF0000"/>
        </w:rPr>
      </w:pPr>
    </w:p>
    <w:p w14:paraId="20C7B1AB" w14:textId="77777777" w:rsidR="001029A6" w:rsidRPr="00785543" w:rsidRDefault="001029A6" w:rsidP="007933F1">
      <w:pPr>
        <w:spacing w:after="0" w:line="240" w:lineRule="auto"/>
        <w:jc w:val="both"/>
        <w:rPr>
          <w:rFonts w:ascii="Times New Roman" w:hAnsi="Times New Roman" w:cs="Times New Roman"/>
          <w:b/>
          <w:i/>
          <w:color w:val="FF0000"/>
        </w:rPr>
      </w:pPr>
      <w:r w:rsidRPr="00785543">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27F7A3F8" w14:textId="77777777" w:rsidR="001029A6" w:rsidRPr="00785543" w:rsidRDefault="001029A6" w:rsidP="007933F1">
      <w:pPr>
        <w:spacing w:after="0" w:line="240" w:lineRule="auto"/>
        <w:jc w:val="both"/>
        <w:rPr>
          <w:rFonts w:ascii="Times New Roman" w:hAnsi="Times New Roman" w:cs="Times New Roman"/>
          <w:b/>
          <w:i/>
          <w:color w:val="FF0000"/>
        </w:rPr>
      </w:pPr>
      <w:r w:rsidRPr="00785543">
        <w:rPr>
          <w:rFonts w:ascii="Times New Roman" w:hAnsi="Times New Roman" w:cs="Times New Roman"/>
          <w:b/>
          <w:i/>
          <w:color w:val="FF0000"/>
        </w:rPr>
        <w:t>Sistemul preia automat datele aferente profilului fiecărui membru al parteneriatului.</w:t>
      </w:r>
    </w:p>
    <w:p w14:paraId="625A396F" w14:textId="77777777" w:rsidR="00ED31C2" w:rsidRPr="00785543" w:rsidRDefault="00ED31C2" w:rsidP="007933F1">
      <w:pPr>
        <w:spacing w:after="0" w:line="240" w:lineRule="auto"/>
        <w:rPr>
          <w:rFonts w:ascii="Times New Roman" w:hAnsi="Times New Roman" w:cs="Times New Roman"/>
          <w:b/>
          <w:color w:val="31849B" w:themeColor="accent5" w:themeShade="BF"/>
        </w:rPr>
      </w:pPr>
    </w:p>
    <w:p w14:paraId="3A5A3715" w14:textId="77777777" w:rsidR="001029A6" w:rsidRPr="00785543" w:rsidRDefault="001029A6"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DATE DE IDENTIFICARE</w:t>
      </w:r>
    </w:p>
    <w:p w14:paraId="31FFFFB7" w14:textId="77777777" w:rsidR="00FE37CB" w:rsidRPr="00785543" w:rsidRDefault="00FE37CB" w:rsidP="007933F1">
      <w:pPr>
        <w:spacing w:after="0" w:line="240" w:lineRule="auto"/>
        <w:rPr>
          <w:rFonts w:ascii="Times New Roman" w:hAnsi="Times New Roman" w:cs="Times New Roman"/>
          <w:b/>
          <w:color w:val="31849B" w:themeColor="accent5" w:themeShade="BF"/>
        </w:rPr>
      </w:pPr>
    </w:p>
    <w:p w14:paraId="4501D636"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785543" w14:paraId="43A0CE23" w14:textId="77777777" w:rsidTr="0068494B">
        <w:tc>
          <w:tcPr>
            <w:tcW w:w="9288" w:type="dxa"/>
          </w:tcPr>
          <w:p w14:paraId="7283C170" w14:textId="77777777" w:rsidR="001029A6" w:rsidRPr="00785543" w:rsidRDefault="001029A6" w:rsidP="007933F1">
            <w:pPr>
              <w:jc w:val="center"/>
              <w:rPr>
                <w:rFonts w:ascii="Times New Roman" w:hAnsi="Times New Roman" w:cs="Times New Roman"/>
                <w:b/>
              </w:rPr>
            </w:pPr>
          </w:p>
        </w:tc>
      </w:tr>
    </w:tbl>
    <w:p w14:paraId="0B10F6A6"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785543" w14:paraId="4DE55C8F" w14:textId="77777777" w:rsidTr="0068494B">
        <w:tc>
          <w:tcPr>
            <w:tcW w:w="9288" w:type="dxa"/>
          </w:tcPr>
          <w:p w14:paraId="24D3014B" w14:textId="77777777" w:rsidR="001029A6" w:rsidRPr="00785543" w:rsidRDefault="001029A6" w:rsidP="007933F1">
            <w:pPr>
              <w:rPr>
                <w:rFonts w:ascii="Times New Roman" w:hAnsi="Times New Roman" w:cs="Times New Roman"/>
                <w:b/>
              </w:rPr>
            </w:pPr>
            <w:r w:rsidRPr="00785543">
              <w:rPr>
                <w:rFonts w:ascii="Times New Roman" w:hAnsi="Times New Roman" w:cs="Times New Roman"/>
                <w:b/>
                <w:i/>
                <w:color w:val="FF0000"/>
              </w:rPr>
              <w:t>Se selectează din nomenclator</w:t>
            </w:r>
          </w:p>
        </w:tc>
      </w:tr>
    </w:tbl>
    <w:p w14:paraId="731CAA45"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785543" w14:paraId="48E15070" w14:textId="77777777" w:rsidTr="0068494B">
        <w:tc>
          <w:tcPr>
            <w:tcW w:w="9288" w:type="dxa"/>
          </w:tcPr>
          <w:p w14:paraId="2DBD0E7B" w14:textId="77777777" w:rsidR="001029A6" w:rsidRPr="00785543" w:rsidRDefault="001029A6" w:rsidP="007933F1">
            <w:pPr>
              <w:rPr>
                <w:rFonts w:ascii="Times New Roman" w:hAnsi="Times New Roman" w:cs="Times New Roman"/>
                <w:b/>
              </w:rPr>
            </w:pPr>
          </w:p>
        </w:tc>
      </w:tr>
    </w:tbl>
    <w:p w14:paraId="06D7A4AB"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785543" w14:paraId="18D3DE1A" w14:textId="77777777" w:rsidTr="0068494B">
        <w:tc>
          <w:tcPr>
            <w:tcW w:w="9288" w:type="dxa"/>
          </w:tcPr>
          <w:p w14:paraId="19D4EEA5" w14:textId="77777777" w:rsidR="001029A6" w:rsidRPr="00785543" w:rsidRDefault="001029A6" w:rsidP="007933F1">
            <w:pPr>
              <w:rPr>
                <w:rFonts w:ascii="Times New Roman" w:hAnsi="Times New Roman" w:cs="Times New Roman"/>
                <w:b/>
              </w:rPr>
            </w:pPr>
            <w:r w:rsidRPr="00785543">
              <w:rPr>
                <w:rFonts w:ascii="Times New Roman" w:hAnsi="Times New Roman" w:cs="Times New Roman"/>
                <w:b/>
                <w:i/>
                <w:color w:val="FF0000"/>
              </w:rPr>
              <w:t>Se</w:t>
            </w:r>
            <w:r w:rsidRPr="00785543">
              <w:rPr>
                <w:rFonts w:ascii="Times New Roman" w:hAnsi="Times New Roman" w:cs="Times New Roman"/>
                <w:i/>
                <w:color w:val="FF0000"/>
              </w:rPr>
              <w:t xml:space="preserve"> </w:t>
            </w:r>
            <w:r w:rsidRPr="00785543">
              <w:rPr>
                <w:rFonts w:ascii="Times New Roman" w:hAnsi="Times New Roman" w:cs="Times New Roman"/>
                <w:b/>
                <w:i/>
                <w:color w:val="FF0000"/>
              </w:rPr>
              <w:t>completează cu nr. de înregsitrare din registrele relevante pentru statutul juridic al solicitantului</w:t>
            </w:r>
          </w:p>
        </w:tc>
      </w:tr>
    </w:tbl>
    <w:p w14:paraId="12FC3ABA"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785543" w14:paraId="50F334D8" w14:textId="77777777" w:rsidTr="0068494B">
        <w:tc>
          <w:tcPr>
            <w:tcW w:w="9288" w:type="dxa"/>
          </w:tcPr>
          <w:p w14:paraId="7165BCA5" w14:textId="77777777" w:rsidR="001029A6" w:rsidRPr="00785543" w:rsidRDefault="001029A6" w:rsidP="007933F1">
            <w:pPr>
              <w:rPr>
                <w:rFonts w:ascii="Times New Roman" w:hAnsi="Times New Roman" w:cs="Times New Roman"/>
                <w:b/>
                <w:i/>
                <w:color w:val="FF0000"/>
              </w:rPr>
            </w:pPr>
            <w:r w:rsidRPr="00785543">
              <w:rPr>
                <w:rFonts w:ascii="Times New Roman" w:hAnsi="Times New Roman" w:cs="Times New Roman"/>
                <w:b/>
                <w:i/>
                <w:color w:val="FF0000"/>
              </w:rPr>
              <w:t>Se selectează din nomenclator</w:t>
            </w:r>
          </w:p>
          <w:p w14:paraId="6703064B" w14:textId="77777777" w:rsidR="001029A6" w:rsidRPr="00785543" w:rsidRDefault="001029A6" w:rsidP="007933F1">
            <w:pPr>
              <w:pStyle w:val="ListParagraph"/>
              <w:numPr>
                <w:ilvl w:val="0"/>
                <w:numId w:val="31"/>
              </w:numPr>
              <w:rPr>
                <w:rFonts w:ascii="Times New Roman" w:hAnsi="Times New Roman" w:cs="Times New Roman"/>
                <w:b/>
                <w:i/>
                <w:color w:val="FF0000"/>
              </w:rPr>
            </w:pPr>
            <w:r w:rsidRPr="00785543">
              <w:rPr>
                <w:rFonts w:ascii="Times New Roman" w:hAnsi="Times New Roman" w:cs="Times New Roman"/>
                <w:b/>
                <w:i/>
                <w:color w:val="FF0000"/>
              </w:rPr>
              <w:t>Registrul Comerțului</w:t>
            </w:r>
          </w:p>
          <w:p w14:paraId="7A154AED" w14:textId="77777777" w:rsidR="001029A6" w:rsidRPr="00785543" w:rsidRDefault="001029A6" w:rsidP="007933F1">
            <w:pPr>
              <w:pStyle w:val="ListParagraph"/>
              <w:numPr>
                <w:ilvl w:val="0"/>
                <w:numId w:val="31"/>
              </w:numPr>
              <w:rPr>
                <w:rFonts w:ascii="Times New Roman" w:hAnsi="Times New Roman" w:cs="Times New Roman"/>
                <w:b/>
                <w:i/>
                <w:color w:val="FF0000"/>
              </w:rPr>
            </w:pPr>
            <w:r w:rsidRPr="00785543">
              <w:rPr>
                <w:rFonts w:ascii="Times New Roman" w:hAnsi="Times New Roman" w:cs="Times New Roman"/>
                <w:b/>
                <w:i/>
                <w:color w:val="FF0000"/>
              </w:rPr>
              <w:t>Registrul Asociaț</w:t>
            </w:r>
            <w:r w:rsidR="00430516" w:rsidRPr="00785543">
              <w:rPr>
                <w:rFonts w:ascii="Times New Roman" w:hAnsi="Times New Roman" w:cs="Times New Roman"/>
                <w:b/>
                <w:i/>
                <w:color w:val="FF0000"/>
              </w:rPr>
              <w:t>i</w:t>
            </w:r>
            <w:r w:rsidRPr="00785543">
              <w:rPr>
                <w:rFonts w:ascii="Times New Roman" w:hAnsi="Times New Roman" w:cs="Times New Roman"/>
                <w:b/>
                <w:i/>
                <w:color w:val="FF0000"/>
              </w:rPr>
              <w:t>ilor și Fundaților</w:t>
            </w:r>
          </w:p>
          <w:p w14:paraId="1DE86494" w14:textId="77777777" w:rsidR="001029A6" w:rsidRPr="00785543" w:rsidRDefault="001029A6" w:rsidP="007933F1">
            <w:pPr>
              <w:pStyle w:val="ListParagraph"/>
              <w:numPr>
                <w:ilvl w:val="0"/>
                <w:numId w:val="31"/>
              </w:numPr>
              <w:rPr>
                <w:rFonts w:ascii="Times New Roman" w:hAnsi="Times New Roman" w:cs="Times New Roman"/>
                <w:b/>
                <w:i/>
                <w:color w:val="FF0000"/>
              </w:rPr>
            </w:pPr>
            <w:r w:rsidRPr="00785543">
              <w:rPr>
                <w:rFonts w:ascii="Times New Roman" w:hAnsi="Times New Roman" w:cs="Times New Roman"/>
                <w:b/>
                <w:i/>
                <w:color w:val="FF0000"/>
              </w:rPr>
              <w:t>Registrul de evidență a populației</w:t>
            </w:r>
          </w:p>
          <w:p w14:paraId="77674C9E" w14:textId="77777777" w:rsidR="001029A6" w:rsidRPr="00785543" w:rsidRDefault="001029A6" w:rsidP="007933F1">
            <w:pPr>
              <w:pStyle w:val="ListParagraph"/>
              <w:numPr>
                <w:ilvl w:val="0"/>
                <w:numId w:val="31"/>
              </w:numPr>
              <w:rPr>
                <w:rFonts w:ascii="Times New Roman" w:hAnsi="Times New Roman" w:cs="Times New Roman"/>
                <w:b/>
              </w:rPr>
            </w:pPr>
            <w:r w:rsidRPr="00785543">
              <w:rPr>
                <w:rFonts w:ascii="Times New Roman" w:hAnsi="Times New Roman" w:cs="Times New Roman"/>
                <w:b/>
                <w:i/>
                <w:color w:val="FF0000"/>
              </w:rPr>
              <w:t>Registrul Autorităților Publice</w:t>
            </w:r>
          </w:p>
        </w:tc>
      </w:tr>
    </w:tbl>
    <w:p w14:paraId="1D3F2E98"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785543" w14:paraId="2956073A" w14:textId="77777777" w:rsidTr="0068494B">
        <w:tc>
          <w:tcPr>
            <w:tcW w:w="9288" w:type="dxa"/>
          </w:tcPr>
          <w:p w14:paraId="1BEB34D1" w14:textId="77777777" w:rsidR="001029A6" w:rsidRPr="00785543" w:rsidRDefault="001029A6" w:rsidP="007933F1">
            <w:pPr>
              <w:rPr>
                <w:rFonts w:ascii="Times New Roman" w:hAnsi="Times New Roman" w:cs="Times New Roman"/>
                <w:b/>
              </w:rPr>
            </w:pPr>
            <w:r w:rsidRPr="00785543">
              <w:rPr>
                <w:rFonts w:ascii="Times New Roman" w:hAnsi="Times New Roman" w:cs="Times New Roman"/>
                <w:b/>
                <w:i/>
                <w:color w:val="FF0000"/>
              </w:rPr>
              <w:t>se selectează din nomenclator</w:t>
            </w:r>
          </w:p>
        </w:tc>
      </w:tr>
    </w:tbl>
    <w:p w14:paraId="645FF29E"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785543" w14:paraId="17BCF351" w14:textId="77777777" w:rsidTr="0068494B">
        <w:tc>
          <w:tcPr>
            <w:tcW w:w="9288" w:type="dxa"/>
          </w:tcPr>
          <w:p w14:paraId="4FEB7A3A" w14:textId="77777777" w:rsidR="001029A6" w:rsidRPr="00785543" w:rsidRDefault="001029A6" w:rsidP="007933F1">
            <w:pPr>
              <w:rPr>
                <w:rFonts w:ascii="Times New Roman" w:hAnsi="Times New Roman" w:cs="Times New Roman"/>
                <w:b/>
              </w:rPr>
            </w:pPr>
          </w:p>
        </w:tc>
      </w:tr>
    </w:tbl>
    <w:p w14:paraId="46CF21A6"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Înregistrat în scopuri de TVA: Da/Nu</w:t>
      </w:r>
    </w:p>
    <w:p w14:paraId="134AB220" w14:textId="77777777" w:rsidR="001029A6" w:rsidRPr="00785543" w:rsidRDefault="001029A6" w:rsidP="007933F1">
      <w:pPr>
        <w:spacing w:after="0" w:line="240" w:lineRule="auto"/>
        <w:rPr>
          <w:rFonts w:ascii="Times New Roman" w:hAnsi="Times New Roman" w:cs="Times New Roman"/>
          <w:b/>
        </w:rPr>
      </w:pPr>
      <w:r w:rsidRPr="00785543">
        <w:rPr>
          <w:rFonts w:ascii="Times New Roman" w:hAnsi="Times New Roman" w:cs="Times New Roman"/>
          <w:b/>
        </w:rPr>
        <w:t>Entitate de drept public: Da/Nu</w:t>
      </w:r>
    </w:p>
    <w:p w14:paraId="33A040C7" w14:textId="77777777" w:rsidR="00ED31C2" w:rsidRPr="00785543" w:rsidRDefault="00ED31C2" w:rsidP="007933F1">
      <w:pPr>
        <w:spacing w:after="0" w:line="240" w:lineRule="auto"/>
        <w:rPr>
          <w:rFonts w:ascii="Times New Roman" w:hAnsi="Times New Roman" w:cs="Times New Roman"/>
          <w:b/>
          <w:color w:val="31849B" w:themeColor="accent5" w:themeShade="BF"/>
        </w:rPr>
      </w:pPr>
    </w:p>
    <w:p w14:paraId="25E1F341" w14:textId="77777777" w:rsidR="00892D2F" w:rsidRPr="00785543" w:rsidRDefault="00892D2F"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REPREZENTANT LEGAL</w:t>
      </w:r>
    </w:p>
    <w:p w14:paraId="683DB9BC" w14:textId="77777777" w:rsidR="00FE37CB" w:rsidRPr="00785543" w:rsidRDefault="00FE37CB" w:rsidP="007933F1">
      <w:pPr>
        <w:spacing w:after="0" w:line="240" w:lineRule="auto"/>
        <w:rPr>
          <w:rFonts w:ascii="Times New Roman" w:hAnsi="Times New Roman" w:cs="Times New Roman"/>
          <w:b/>
          <w:color w:val="31849B" w:themeColor="accent5" w:themeShade="BF"/>
        </w:rPr>
      </w:pPr>
    </w:p>
    <w:p w14:paraId="230B592F" w14:textId="77777777" w:rsidR="001029A6"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Nume</w:t>
      </w:r>
      <w:r w:rsidR="001029A6" w:rsidRPr="00785543">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785543" w14:paraId="2EB7B083" w14:textId="77777777" w:rsidTr="00892D2F">
        <w:tc>
          <w:tcPr>
            <w:tcW w:w="9288" w:type="dxa"/>
          </w:tcPr>
          <w:p w14:paraId="05692B88" w14:textId="77777777" w:rsidR="00892D2F" w:rsidRPr="00785543" w:rsidRDefault="00892D2F" w:rsidP="007933F1">
            <w:pPr>
              <w:rPr>
                <w:rFonts w:ascii="Times New Roman" w:hAnsi="Times New Roman" w:cs="Times New Roman"/>
                <w:b/>
              </w:rPr>
            </w:pPr>
          </w:p>
        </w:tc>
      </w:tr>
    </w:tbl>
    <w:p w14:paraId="57FB5C98"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Prenume</w:t>
      </w:r>
      <w:r w:rsidR="001029A6" w:rsidRPr="00785543">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785543" w14:paraId="0B2835E5" w14:textId="77777777" w:rsidTr="00892D2F">
        <w:tc>
          <w:tcPr>
            <w:tcW w:w="9288" w:type="dxa"/>
          </w:tcPr>
          <w:p w14:paraId="611C063D" w14:textId="77777777" w:rsidR="00892D2F" w:rsidRPr="00785543" w:rsidRDefault="00892D2F" w:rsidP="007933F1">
            <w:pPr>
              <w:rPr>
                <w:rFonts w:ascii="Times New Roman" w:hAnsi="Times New Roman" w:cs="Times New Roman"/>
                <w:b/>
              </w:rPr>
            </w:pPr>
          </w:p>
        </w:tc>
      </w:tr>
    </w:tbl>
    <w:p w14:paraId="20A83C9A"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Data nasterii</w:t>
      </w:r>
      <w:r w:rsidR="001029A6" w:rsidRPr="00785543">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785543" w14:paraId="67AF725D" w14:textId="77777777" w:rsidTr="00892D2F">
        <w:tc>
          <w:tcPr>
            <w:tcW w:w="9288" w:type="dxa"/>
          </w:tcPr>
          <w:p w14:paraId="7129B270" w14:textId="77777777" w:rsidR="00892D2F" w:rsidRPr="00785543" w:rsidRDefault="00892D2F" w:rsidP="007933F1">
            <w:pPr>
              <w:rPr>
                <w:rFonts w:ascii="Times New Roman" w:hAnsi="Times New Roman" w:cs="Times New Roman"/>
                <w:b/>
              </w:rPr>
            </w:pPr>
          </w:p>
        </w:tc>
      </w:tr>
    </w:tbl>
    <w:p w14:paraId="50C34768"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785543" w14:paraId="393268A2" w14:textId="77777777" w:rsidTr="00892D2F">
        <w:tc>
          <w:tcPr>
            <w:tcW w:w="9288" w:type="dxa"/>
          </w:tcPr>
          <w:p w14:paraId="6E9730A7" w14:textId="77777777" w:rsidR="00892D2F" w:rsidRPr="00785543" w:rsidRDefault="00892D2F" w:rsidP="007933F1">
            <w:pPr>
              <w:rPr>
                <w:rFonts w:ascii="Times New Roman" w:hAnsi="Times New Roman" w:cs="Times New Roman"/>
                <w:b/>
              </w:rPr>
            </w:pPr>
          </w:p>
        </w:tc>
      </w:tr>
    </w:tbl>
    <w:p w14:paraId="5DE4F354"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785543" w14:paraId="4A77A952" w14:textId="77777777" w:rsidTr="00892D2F">
        <w:tc>
          <w:tcPr>
            <w:tcW w:w="9288" w:type="dxa"/>
          </w:tcPr>
          <w:p w14:paraId="3357CD9C" w14:textId="77777777" w:rsidR="00892D2F" w:rsidRPr="00785543" w:rsidRDefault="00892D2F" w:rsidP="007933F1">
            <w:pPr>
              <w:rPr>
                <w:rFonts w:ascii="Times New Roman" w:hAnsi="Times New Roman" w:cs="Times New Roman"/>
                <w:b/>
              </w:rPr>
            </w:pPr>
          </w:p>
        </w:tc>
      </w:tr>
    </w:tbl>
    <w:p w14:paraId="6BA78BD9"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785543" w14:paraId="273079A9" w14:textId="77777777" w:rsidTr="00892D2F">
        <w:tc>
          <w:tcPr>
            <w:tcW w:w="9288" w:type="dxa"/>
          </w:tcPr>
          <w:p w14:paraId="15ACF49A" w14:textId="77777777" w:rsidR="00892D2F" w:rsidRPr="00785543" w:rsidRDefault="00892D2F" w:rsidP="007933F1">
            <w:pPr>
              <w:rPr>
                <w:rFonts w:ascii="Times New Roman" w:hAnsi="Times New Roman" w:cs="Times New Roman"/>
                <w:b/>
              </w:rPr>
            </w:pPr>
          </w:p>
        </w:tc>
      </w:tr>
    </w:tbl>
    <w:p w14:paraId="09B80757"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785543" w14:paraId="7AB33B3B" w14:textId="77777777" w:rsidTr="00892D2F">
        <w:tc>
          <w:tcPr>
            <w:tcW w:w="9288" w:type="dxa"/>
          </w:tcPr>
          <w:p w14:paraId="73FE37E5" w14:textId="77777777" w:rsidR="00892D2F" w:rsidRPr="00785543" w:rsidRDefault="00892D2F" w:rsidP="007933F1">
            <w:pPr>
              <w:rPr>
                <w:rFonts w:ascii="Times New Roman" w:hAnsi="Times New Roman" w:cs="Times New Roman"/>
                <w:b/>
              </w:rPr>
            </w:pPr>
          </w:p>
        </w:tc>
      </w:tr>
    </w:tbl>
    <w:p w14:paraId="48F44E21" w14:textId="77777777" w:rsidR="00ED31C2" w:rsidRPr="00785543" w:rsidRDefault="00ED31C2" w:rsidP="007933F1">
      <w:pPr>
        <w:spacing w:after="0" w:line="240" w:lineRule="auto"/>
        <w:rPr>
          <w:rFonts w:ascii="Times New Roman" w:hAnsi="Times New Roman" w:cs="Times New Roman"/>
          <w:b/>
          <w:color w:val="31849B" w:themeColor="accent5" w:themeShade="BF"/>
        </w:rPr>
      </w:pPr>
    </w:p>
    <w:p w14:paraId="5F662007" w14:textId="77777777" w:rsidR="00892D2F" w:rsidRPr="00785543" w:rsidRDefault="00892D2F"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SEDIU SOCIAL</w:t>
      </w:r>
    </w:p>
    <w:p w14:paraId="6BE796CA" w14:textId="77777777" w:rsidR="00FE37CB" w:rsidRPr="00785543" w:rsidRDefault="00FE37CB" w:rsidP="007933F1">
      <w:pPr>
        <w:spacing w:after="0" w:line="240" w:lineRule="auto"/>
        <w:rPr>
          <w:rFonts w:ascii="Times New Roman" w:hAnsi="Times New Roman" w:cs="Times New Roman"/>
          <w:b/>
          <w:color w:val="31849B" w:themeColor="accent5" w:themeShade="BF"/>
        </w:rPr>
      </w:pPr>
    </w:p>
    <w:p w14:paraId="2E90B2F4"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Strada</w:t>
      </w:r>
      <w:r w:rsidR="001029A6" w:rsidRPr="00785543">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785543" w14:paraId="26891A69" w14:textId="77777777" w:rsidTr="00892D2F">
        <w:tc>
          <w:tcPr>
            <w:tcW w:w="7621" w:type="dxa"/>
          </w:tcPr>
          <w:p w14:paraId="002DFFF4" w14:textId="77777777" w:rsidR="00892D2F" w:rsidRPr="00785543" w:rsidRDefault="00892D2F" w:rsidP="007933F1">
            <w:pPr>
              <w:rPr>
                <w:rFonts w:ascii="Times New Roman" w:hAnsi="Times New Roman" w:cs="Times New Roman"/>
                <w:b/>
              </w:rPr>
            </w:pPr>
          </w:p>
        </w:tc>
        <w:tc>
          <w:tcPr>
            <w:tcW w:w="1667" w:type="dxa"/>
          </w:tcPr>
          <w:p w14:paraId="7FC0E7CA" w14:textId="77777777" w:rsidR="00892D2F" w:rsidRPr="00785543" w:rsidRDefault="00892D2F" w:rsidP="007933F1">
            <w:pPr>
              <w:rPr>
                <w:rFonts w:ascii="Times New Roman" w:hAnsi="Times New Roman" w:cs="Times New Roman"/>
                <w:b/>
              </w:rPr>
            </w:pPr>
          </w:p>
        </w:tc>
      </w:tr>
    </w:tbl>
    <w:p w14:paraId="74C6F0E7"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785543" w14:paraId="2B4B778F" w14:textId="77777777" w:rsidTr="00892D2F">
        <w:tc>
          <w:tcPr>
            <w:tcW w:w="9288" w:type="dxa"/>
          </w:tcPr>
          <w:p w14:paraId="0F14C80E" w14:textId="77777777" w:rsidR="00892D2F" w:rsidRPr="00785543" w:rsidRDefault="00892D2F" w:rsidP="007933F1">
            <w:pPr>
              <w:rPr>
                <w:rFonts w:ascii="Times New Roman" w:hAnsi="Times New Roman" w:cs="Times New Roman"/>
                <w:b/>
              </w:rPr>
            </w:pPr>
          </w:p>
        </w:tc>
      </w:tr>
    </w:tbl>
    <w:p w14:paraId="093684D1" w14:textId="77777777" w:rsidR="00892D2F" w:rsidRPr="00785543"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785543" w14:paraId="37F60F05" w14:textId="77777777" w:rsidTr="00892D2F">
        <w:tc>
          <w:tcPr>
            <w:tcW w:w="4644" w:type="dxa"/>
          </w:tcPr>
          <w:p w14:paraId="0B91ED91"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Localitate</w:t>
            </w:r>
            <w:r w:rsidR="001029A6" w:rsidRPr="00785543">
              <w:rPr>
                <w:rFonts w:ascii="Times New Roman" w:hAnsi="Times New Roman" w:cs="Times New Roman"/>
                <w:b/>
              </w:rPr>
              <w:t xml:space="preserve"> (obligatoriu)</w:t>
            </w:r>
          </w:p>
        </w:tc>
        <w:tc>
          <w:tcPr>
            <w:tcW w:w="4644" w:type="dxa"/>
          </w:tcPr>
          <w:p w14:paraId="78538A85"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Cod Postal</w:t>
            </w:r>
          </w:p>
        </w:tc>
      </w:tr>
      <w:tr w:rsidR="00892D2F" w:rsidRPr="00785543" w14:paraId="30D29C2F" w14:textId="77777777" w:rsidTr="00892D2F">
        <w:tc>
          <w:tcPr>
            <w:tcW w:w="4644" w:type="dxa"/>
          </w:tcPr>
          <w:p w14:paraId="75AB12A6" w14:textId="77777777" w:rsidR="00892D2F" w:rsidRPr="00785543" w:rsidRDefault="00892D2F" w:rsidP="007933F1">
            <w:pPr>
              <w:rPr>
                <w:rFonts w:ascii="Times New Roman" w:hAnsi="Times New Roman" w:cs="Times New Roman"/>
                <w:b/>
              </w:rPr>
            </w:pPr>
          </w:p>
        </w:tc>
        <w:tc>
          <w:tcPr>
            <w:tcW w:w="4644" w:type="dxa"/>
          </w:tcPr>
          <w:p w14:paraId="3EF7505C" w14:textId="77777777" w:rsidR="00892D2F" w:rsidRPr="00785543" w:rsidRDefault="00892D2F" w:rsidP="007933F1">
            <w:pPr>
              <w:rPr>
                <w:rFonts w:ascii="Times New Roman" w:hAnsi="Times New Roman" w:cs="Times New Roman"/>
                <w:b/>
              </w:rPr>
            </w:pPr>
          </w:p>
        </w:tc>
      </w:tr>
    </w:tbl>
    <w:p w14:paraId="1ABE8AD9" w14:textId="77777777" w:rsidR="00892D2F" w:rsidRPr="00785543"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785543" w14:paraId="0B929EDA" w14:textId="77777777" w:rsidTr="00892D2F">
        <w:tc>
          <w:tcPr>
            <w:tcW w:w="4644" w:type="dxa"/>
          </w:tcPr>
          <w:p w14:paraId="1AE15D28"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Judet</w:t>
            </w:r>
          </w:p>
        </w:tc>
        <w:tc>
          <w:tcPr>
            <w:tcW w:w="4644" w:type="dxa"/>
          </w:tcPr>
          <w:p w14:paraId="52BF9575" w14:textId="77777777" w:rsidR="001029A6" w:rsidRPr="00785543" w:rsidRDefault="00892D2F" w:rsidP="007933F1">
            <w:pPr>
              <w:rPr>
                <w:rFonts w:ascii="Times New Roman" w:hAnsi="Times New Roman" w:cs="Times New Roman"/>
                <w:b/>
              </w:rPr>
            </w:pPr>
            <w:r w:rsidRPr="00785543">
              <w:rPr>
                <w:rFonts w:ascii="Times New Roman" w:hAnsi="Times New Roman" w:cs="Times New Roman"/>
                <w:b/>
              </w:rPr>
              <w:t>Tara</w:t>
            </w:r>
            <w:r w:rsidR="001029A6" w:rsidRPr="00785543">
              <w:rPr>
                <w:rFonts w:ascii="Times New Roman" w:hAnsi="Times New Roman" w:cs="Times New Roman"/>
                <w:b/>
              </w:rPr>
              <w:t xml:space="preserve"> (obligatoriu)</w:t>
            </w:r>
          </w:p>
          <w:p w14:paraId="1AD57FC0" w14:textId="77777777" w:rsidR="00892D2F" w:rsidRPr="00785543" w:rsidRDefault="001029A6" w:rsidP="007933F1">
            <w:pPr>
              <w:rPr>
                <w:rFonts w:ascii="Times New Roman" w:hAnsi="Times New Roman" w:cs="Times New Roman"/>
                <w:b/>
              </w:rPr>
            </w:pPr>
            <w:r w:rsidRPr="00785543">
              <w:rPr>
                <w:rFonts w:ascii="Times New Roman" w:hAnsi="Times New Roman" w:cs="Times New Roman"/>
                <w:b/>
              </w:rPr>
              <w:lastRenderedPageBreak/>
              <w:t>(se selectează din nomenclator)</w:t>
            </w:r>
          </w:p>
        </w:tc>
      </w:tr>
      <w:tr w:rsidR="00892D2F" w:rsidRPr="00785543" w14:paraId="09548FD5" w14:textId="77777777" w:rsidTr="00892D2F">
        <w:tc>
          <w:tcPr>
            <w:tcW w:w="4644" w:type="dxa"/>
          </w:tcPr>
          <w:p w14:paraId="12E4CA38" w14:textId="77777777" w:rsidR="00892D2F" w:rsidRPr="00785543" w:rsidRDefault="00892D2F" w:rsidP="007933F1">
            <w:pPr>
              <w:rPr>
                <w:rFonts w:ascii="Times New Roman" w:hAnsi="Times New Roman" w:cs="Times New Roman"/>
                <w:b/>
              </w:rPr>
            </w:pPr>
          </w:p>
        </w:tc>
        <w:tc>
          <w:tcPr>
            <w:tcW w:w="4644" w:type="dxa"/>
          </w:tcPr>
          <w:p w14:paraId="6E2E8295" w14:textId="77777777" w:rsidR="00892D2F" w:rsidRPr="00785543" w:rsidRDefault="00892D2F" w:rsidP="007933F1">
            <w:pPr>
              <w:rPr>
                <w:rFonts w:ascii="Times New Roman" w:hAnsi="Times New Roman" w:cs="Times New Roman"/>
                <w:b/>
              </w:rPr>
            </w:pPr>
          </w:p>
        </w:tc>
      </w:tr>
    </w:tbl>
    <w:p w14:paraId="0C1EA20B" w14:textId="77777777" w:rsidR="00892D2F" w:rsidRPr="00785543"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785543" w14:paraId="389DD8AD" w14:textId="77777777" w:rsidTr="00892D2F">
        <w:tc>
          <w:tcPr>
            <w:tcW w:w="4644" w:type="dxa"/>
          </w:tcPr>
          <w:p w14:paraId="0E3B344D"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Telefon</w:t>
            </w:r>
          </w:p>
        </w:tc>
        <w:tc>
          <w:tcPr>
            <w:tcW w:w="4644" w:type="dxa"/>
          </w:tcPr>
          <w:p w14:paraId="10521936"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Fax</w:t>
            </w:r>
          </w:p>
        </w:tc>
      </w:tr>
      <w:tr w:rsidR="00892D2F" w:rsidRPr="00785543" w14:paraId="559A57FE" w14:textId="77777777" w:rsidTr="00892D2F">
        <w:tc>
          <w:tcPr>
            <w:tcW w:w="4644" w:type="dxa"/>
          </w:tcPr>
          <w:p w14:paraId="1A8E3732" w14:textId="77777777" w:rsidR="00892D2F" w:rsidRPr="00785543" w:rsidRDefault="00892D2F" w:rsidP="007933F1">
            <w:pPr>
              <w:rPr>
                <w:rFonts w:ascii="Times New Roman" w:hAnsi="Times New Roman" w:cs="Times New Roman"/>
                <w:b/>
              </w:rPr>
            </w:pPr>
          </w:p>
        </w:tc>
        <w:tc>
          <w:tcPr>
            <w:tcW w:w="4644" w:type="dxa"/>
          </w:tcPr>
          <w:p w14:paraId="5CE8448A" w14:textId="77777777" w:rsidR="00892D2F" w:rsidRPr="00785543" w:rsidRDefault="00892D2F" w:rsidP="007933F1">
            <w:pPr>
              <w:rPr>
                <w:rFonts w:ascii="Times New Roman" w:hAnsi="Times New Roman" w:cs="Times New Roman"/>
                <w:b/>
              </w:rPr>
            </w:pPr>
          </w:p>
        </w:tc>
      </w:tr>
    </w:tbl>
    <w:p w14:paraId="1D2EA0C3" w14:textId="77777777" w:rsidR="00892D2F" w:rsidRPr="00785543"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785543" w14:paraId="13FB17FE" w14:textId="77777777" w:rsidTr="00892D2F">
        <w:tc>
          <w:tcPr>
            <w:tcW w:w="4644" w:type="dxa"/>
          </w:tcPr>
          <w:p w14:paraId="20DA2B7D"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Email</w:t>
            </w:r>
          </w:p>
        </w:tc>
        <w:tc>
          <w:tcPr>
            <w:tcW w:w="4644" w:type="dxa"/>
          </w:tcPr>
          <w:p w14:paraId="6CC31B4C" w14:textId="77777777" w:rsidR="00892D2F" w:rsidRPr="00785543" w:rsidRDefault="00892D2F" w:rsidP="007933F1">
            <w:pPr>
              <w:rPr>
                <w:rFonts w:ascii="Times New Roman" w:hAnsi="Times New Roman" w:cs="Times New Roman"/>
                <w:b/>
              </w:rPr>
            </w:pPr>
            <w:r w:rsidRPr="00785543">
              <w:rPr>
                <w:rFonts w:ascii="Times New Roman" w:hAnsi="Times New Roman" w:cs="Times New Roman"/>
                <w:b/>
              </w:rPr>
              <w:t>Pagina Web</w:t>
            </w:r>
          </w:p>
        </w:tc>
      </w:tr>
      <w:tr w:rsidR="00892D2F" w:rsidRPr="00785543" w14:paraId="6CC5FAF6" w14:textId="77777777" w:rsidTr="00892D2F">
        <w:tc>
          <w:tcPr>
            <w:tcW w:w="4644" w:type="dxa"/>
          </w:tcPr>
          <w:p w14:paraId="22D4159C" w14:textId="77777777" w:rsidR="00892D2F" w:rsidRPr="00785543" w:rsidRDefault="00892D2F" w:rsidP="007933F1">
            <w:pPr>
              <w:rPr>
                <w:rFonts w:ascii="Times New Roman" w:hAnsi="Times New Roman" w:cs="Times New Roman"/>
                <w:b/>
              </w:rPr>
            </w:pPr>
          </w:p>
        </w:tc>
        <w:tc>
          <w:tcPr>
            <w:tcW w:w="4644" w:type="dxa"/>
          </w:tcPr>
          <w:p w14:paraId="3D4DCD33" w14:textId="77777777" w:rsidR="00892D2F" w:rsidRPr="00785543" w:rsidRDefault="00892D2F" w:rsidP="007933F1">
            <w:pPr>
              <w:rPr>
                <w:rFonts w:ascii="Times New Roman" w:hAnsi="Times New Roman" w:cs="Times New Roman"/>
                <w:b/>
              </w:rPr>
            </w:pPr>
          </w:p>
        </w:tc>
      </w:tr>
    </w:tbl>
    <w:p w14:paraId="02399C9E" w14:textId="77777777" w:rsidR="00892D2F" w:rsidRPr="00785543" w:rsidRDefault="00892D2F" w:rsidP="007933F1">
      <w:pPr>
        <w:spacing w:after="0" w:line="240" w:lineRule="auto"/>
        <w:rPr>
          <w:rFonts w:ascii="Times New Roman" w:hAnsi="Times New Roman" w:cs="Times New Roman"/>
          <w:b/>
        </w:rPr>
      </w:pPr>
    </w:p>
    <w:p w14:paraId="773A0694" w14:textId="77777777" w:rsidR="00892D2F" w:rsidRPr="00785543" w:rsidRDefault="00892D2F"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DATE FINANCIARE</w:t>
      </w:r>
    </w:p>
    <w:p w14:paraId="081B49EB" w14:textId="77777777" w:rsidR="00FE37CB" w:rsidRPr="00785543" w:rsidRDefault="00FE37CB" w:rsidP="007933F1">
      <w:pPr>
        <w:spacing w:after="0" w:line="240" w:lineRule="auto"/>
        <w:rPr>
          <w:rFonts w:ascii="Times New Roman" w:hAnsi="Times New Roman" w:cs="Times New Roman"/>
          <w:b/>
          <w:color w:val="31849B" w:themeColor="accent5" w:themeShade="BF"/>
        </w:rPr>
      </w:pPr>
    </w:p>
    <w:p w14:paraId="19EF6104"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785543" w14:paraId="159677EE" w14:textId="77777777" w:rsidTr="008A643D">
        <w:trPr>
          <w:tblHeader/>
        </w:trPr>
        <w:tc>
          <w:tcPr>
            <w:tcW w:w="1053" w:type="pct"/>
            <w:shd w:val="clear" w:color="auto" w:fill="C4C4C4"/>
            <w:tcMar>
              <w:top w:w="0" w:type="dxa"/>
              <w:left w:w="0" w:type="dxa"/>
              <w:bottom w:w="0" w:type="dxa"/>
              <w:right w:w="0" w:type="dxa"/>
            </w:tcMar>
            <w:vAlign w:val="center"/>
            <w:hideMark/>
          </w:tcPr>
          <w:p w14:paraId="0F69831D"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14:paraId="5DD7ACE6"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14:paraId="3610EAB1"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14:paraId="42085ACC"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14:paraId="55901D6C"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14:paraId="14C5A5DC"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14:paraId="7D78926E" w14:textId="77777777" w:rsidR="00892D2F" w:rsidRPr="00785543" w:rsidRDefault="00892D2F"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Alte info</w:t>
            </w:r>
          </w:p>
        </w:tc>
      </w:tr>
      <w:tr w:rsidR="00892D2F" w:rsidRPr="00785543" w14:paraId="7D272E7E" w14:textId="77777777" w:rsidTr="003F1A1E">
        <w:tc>
          <w:tcPr>
            <w:tcW w:w="0" w:type="auto"/>
            <w:gridSpan w:val="7"/>
            <w:shd w:val="clear" w:color="auto" w:fill="FFFFFF"/>
            <w:tcMar>
              <w:top w:w="0" w:type="dxa"/>
              <w:left w:w="0" w:type="dxa"/>
              <w:bottom w:w="0" w:type="dxa"/>
              <w:right w:w="0" w:type="dxa"/>
            </w:tcMar>
            <w:vAlign w:val="center"/>
          </w:tcPr>
          <w:p w14:paraId="4883A394" w14:textId="77777777" w:rsidR="00892D2F" w:rsidRPr="00785543" w:rsidRDefault="00892D2F" w:rsidP="007933F1">
            <w:pPr>
              <w:spacing w:after="0" w:line="240" w:lineRule="auto"/>
              <w:rPr>
                <w:rFonts w:ascii="Times New Roman" w:hAnsi="Times New Roman" w:cs="Times New Roman"/>
                <w:b/>
              </w:rPr>
            </w:pPr>
          </w:p>
        </w:tc>
      </w:tr>
    </w:tbl>
    <w:p w14:paraId="632F8DC9" w14:textId="77777777" w:rsidR="00FE37CB" w:rsidRPr="00785543" w:rsidRDefault="00FE37CB" w:rsidP="007933F1">
      <w:pPr>
        <w:spacing w:after="0" w:line="240" w:lineRule="auto"/>
        <w:rPr>
          <w:rFonts w:ascii="Times New Roman" w:hAnsi="Times New Roman" w:cs="Times New Roman"/>
          <w:b/>
          <w:i/>
          <w:color w:val="FF0000"/>
        </w:rPr>
      </w:pPr>
    </w:p>
    <w:p w14:paraId="325F3528" w14:textId="77777777" w:rsidR="008A643D" w:rsidRPr="00785543" w:rsidRDefault="008A643D" w:rsidP="007933F1">
      <w:pPr>
        <w:spacing w:after="0" w:line="240" w:lineRule="auto"/>
        <w:jc w:val="both"/>
        <w:rPr>
          <w:rFonts w:ascii="Times New Roman" w:hAnsi="Times New Roman" w:cs="Times New Roman"/>
          <w:b/>
          <w:i/>
          <w:color w:val="FF0000"/>
        </w:rPr>
      </w:pPr>
      <w:r w:rsidRPr="00785543">
        <w:rPr>
          <w:rFonts w:ascii="Times New Roman" w:hAnsi="Times New Roman" w:cs="Times New Roman"/>
          <w:b/>
          <w:i/>
          <w:color w:val="FF0000"/>
        </w:rPr>
        <w:t xml:space="preserve">Informația se completează în profilul entității juridice, dreapta sus </w:t>
      </w:r>
      <w:r w:rsidR="00F37D8A" w:rsidRPr="00785543">
        <w:rPr>
          <w:rFonts w:ascii="Times New Roman" w:hAnsi="Times New Roman" w:cs="Times New Roman"/>
          <w:b/>
          <w:i/>
          <w:color w:val="FF0000"/>
        </w:rPr>
        <w:t>f</w:t>
      </w:r>
      <w:r w:rsidRPr="00785543">
        <w:rPr>
          <w:rFonts w:ascii="Times New Roman" w:hAnsi="Times New Roman" w:cs="Times New Roman"/>
          <w:b/>
          <w:i/>
          <w:color w:val="FF0000"/>
        </w:rPr>
        <w:t>uncția Modificare persoană juridică. Se poate modifica doar de către reprezentantul legal/împuternicit</w:t>
      </w:r>
    </w:p>
    <w:p w14:paraId="098710E8" w14:textId="77777777" w:rsidR="00892D2F" w:rsidRPr="00785543" w:rsidRDefault="00892D2F" w:rsidP="007933F1">
      <w:pPr>
        <w:spacing w:after="0" w:line="240" w:lineRule="auto"/>
        <w:rPr>
          <w:rFonts w:ascii="Times New Roman" w:hAnsi="Times New Roman" w:cs="Times New Roman"/>
          <w:b/>
        </w:rPr>
      </w:pPr>
    </w:p>
    <w:p w14:paraId="1DA051CD" w14:textId="77777777" w:rsidR="00892D2F" w:rsidRPr="00785543" w:rsidRDefault="00892D2F" w:rsidP="007933F1">
      <w:pPr>
        <w:spacing w:after="0" w:line="240" w:lineRule="auto"/>
        <w:rPr>
          <w:rFonts w:ascii="Times New Roman" w:hAnsi="Times New Roman" w:cs="Times New Roman"/>
          <w:b/>
          <w:color w:val="7030A0"/>
        </w:rPr>
      </w:pPr>
      <w:r w:rsidRPr="00785543">
        <w:rPr>
          <w:rFonts w:ascii="Times New Roman" w:hAnsi="Times New Roman" w:cs="Times New Roman"/>
          <w:b/>
          <w:color w:val="7030A0"/>
        </w:rPr>
        <w:t>Exerciții financiare</w:t>
      </w:r>
    </w:p>
    <w:p w14:paraId="2A6EDDD2" w14:textId="77777777" w:rsidR="00FE37CB" w:rsidRPr="00785543" w:rsidRDefault="00FE37CB" w:rsidP="007933F1">
      <w:pPr>
        <w:spacing w:after="0" w:line="240" w:lineRule="auto"/>
        <w:rPr>
          <w:rFonts w:ascii="Times New Roman" w:hAnsi="Times New Roman" w:cs="Times New Roman"/>
          <w:b/>
        </w:rPr>
      </w:pPr>
    </w:p>
    <w:p w14:paraId="7A408B8A" w14:textId="77777777" w:rsidR="00892D2F" w:rsidRPr="00785543" w:rsidRDefault="00892D2F" w:rsidP="007933F1">
      <w:pPr>
        <w:spacing w:after="0" w:line="240" w:lineRule="auto"/>
        <w:rPr>
          <w:rFonts w:ascii="Times New Roman" w:hAnsi="Times New Roman" w:cs="Times New Roman"/>
          <w:b/>
        </w:rPr>
      </w:pPr>
      <w:r w:rsidRPr="00785543">
        <w:rPr>
          <w:rFonts w:ascii="Times New Roman" w:hAnsi="Times New Roman" w:cs="Times New Roman"/>
          <w:b/>
        </w:rPr>
        <w:t xml:space="preserve">Moneda: </w:t>
      </w:r>
    </w:p>
    <w:p w14:paraId="19362D90" w14:textId="77777777" w:rsidR="00F37D8A" w:rsidRPr="00785543" w:rsidRDefault="00F37D8A" w:rsidP="007933F1">
      <w:pPr>
        <w:spacing w:after="0" w:line="240" w:lineRule="auto"/>
        <w:rPr>
          <w:rFonts w:ascii="Times New Roman" w:hAnsi="Times New Roman" w:cs="Times New Roman"/>
          <w:b/>
        </w:rPr>
      </w:pPr>
      <w:r w:rsidRPr="00785543">
        <w:rPr>
          <w:rFonts w:ascii="Times New Roman" w:hAnsi="Times New Roman" w:cs="Times New Roman"/>
          <w:b/>
        </w:rPr>
        <w:t>Se selectează din nomenclator</w:t>
      </w:r>
    </w:p>
    <w:p w14:paraId="4E7EADAD" w14:textId="77777777" w:rsidR="00F37D8A" w:rsidRPr="00785543"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785543" w14:paraId="101E8CC0" w14:textId="77777777" w:rsidTr="0028091E">
        <w:trPr>
          <w:jc w:val="center"/>
        </w:trPr>
        <w:tc>
          <w:tcPr>
            <w:tcW w:w="959" w:type="dxa"/>
            <w:hideMark/>
          </w:tcPr>
          <w:p w14:paraId="6CD9A0CF"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Dată începere</w:t>
            </w:r>
          </w:p>
        </w:tc>
        <w:tc>
          <w:tcPr>
            <w:tcW w:w="992" w:type="dxa"/>
            <w:hideMark/>
          </w:tcPr>
          <w:p w14:paraId="73FB12AB"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Dată încheiere</w:t>
            </w:r>
          </w:p>
        </w:tc>
        <w:tc>
          <w:tcPr>
            <w:tcW w:w="992" w:type="dxa"/>
            <w:hideMark/>
          </w:tcPr>
          <w:p w14:paraId="02081280"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Număr mediu angajați</w:t>
            </w:r>
          </w:p>
        </w:tc>
        <w:tc>
          <w:tcPr>
            <w:tcW w:w="851" w:type="dxa"/>
            <w:hideMark/>
          </w:tcPr>
          <w:p w14:paraId="0ABA6D07"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Cifra de afaceri</w:t>
            </w:r>
          </w:p>
        </w:tc>
        <w:tc>
          <w:tcPr>
            <w:tcW w:w="850" w:type="dxa"/>
            <w:hideMark/>
          </w:tcPr>
          <w:p w14:paraId="2CF565AF"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Active totale</w:t>
            </w:r>
          </w:p>
        </w:tc>
        <w:tc>
          <w:tcPr>
            <w:tcW w:w="851" w:type="dxa"/>
            <w:hideMark/>
          </w:tcPr>
          <w:p w14:paraId="5D4AC7A0"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Venituri totale</w:t>
            </w:r>
          </w:p>
        </w:tc>
        <w:tc>
          <w:tcPr>
            <w:tcW w:w="1039" w:type="dxa"/>
            <w:hideMark/>
          </w:tcPr>
          <w:p w14:paraId="18D926A6"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Capital social subscris</w:t>
            </w:r>
          </w:p>
        </w:tc>
        <w:tc>
          <w:tcPr>
            <w:tcW w:w="916" w:type="dxa"/>
            <w:hideMark/>
          </w:tcPr>
          <w:p w14:paraId="5DAC5E1C"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Capital social propriu</w:t>
            </w:r>
          </w:p>
        </w:tc>
        <w:tc>
          <w:tcPr>
            <w:tcW w:w="739" w:type="dxa"/>
            <w:hideMark/>
          </w:tcPr>
          <w:p w14:paraId="38A32DAA"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Profit NET</w:t>
            </w:r>
          </w:p>
        </w:tc>
        <w:tc>
          <w:tcPr>
            <w:tcW w:w="850" w:type="dxa"/>
            <w:hideMark/>
          </w:tcPr>
          <w:p w14:paraId="671BB643"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Profit în exploatare</w:t>
            </w:r>
          </w:p>
        </w:tc>
        <w:tc>
          <w:tcPr>
            <w:tcW w:w="625" w:type="dxa"/>
            <w:hideMark/>
          </w:tcPr>
          <w:p w14:paraId="2D2C0A93"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Venituri cercetare</w:t>
            </w:r>
          </w:p>
        </w:tc>
        <w:tc>
          <w:tcPr>
            <w:tcW w:w="709" w:type="dxa"/>
            <w:hideMark/>
          </w:tcPr>
          <w:p w14:paraId="0D9E61E7" w14:textId="77777777" w:rsidR="00F37D8A" w:rsidRPr="00785543" w:rsidRDefault="00F37D8A" w:rsidP="007933F1">
            <w:pPr>
              <w:jc w:val="center"/>
              <w:rPr>
                <w:rFonts w:ascii="Times New Roman" w:eastAsia="Times New Roman" w:hAnsi="Times New Roman" w:cs="Times New Roman"/>
                <w:b/>
                <w:bCs/>
                <w:sz w:val="18"/>
                <w:szCs w:val="18"/>
                <w:lang w:eastAsia="ro-RO"/>
              </w:rPr>
            </w:pPr>
            <w:r w:rsidRPr="00785543">
              <w:rPr>
                <w:rFonts w:ascii="Times New Roman" w:eastAsia="Times New Roman" w:hAnsi="Times New Roman" w:cs="Times New Roman"/>
                <w:b/>
                <w:bCs/>
                <w:sz w:val="18"/>
                <w:szCs w:val="18"/>
                <w:lang w:eastAsia="ro-RO"/>
              </w:rPr>
              <w:t>Cheltuieli cercetare</w:t>
            </w:r>
          </w:p>
        </w:tc>
      </w:tr>
      <w:tr w:rsidR="00F37D8A" w:rsidRPr="00785543" w14:paraId="02531E28" w14:textId="77777777" w:rsidTr="0028091E">
        <w:trPr>
          <w:jc w:val="center"/>
        </w:trPr>
        <w:tc>
          <w:tcPr>
            <w:tcW w:w="959" w:type="dxa"/>
          </w:tcPr>
          <w:p w14:paraId="7F0A4D34" w14:textId="77777777" w:rsidR="00F37D8A" w:rsidRPr="00785543" w:rsidRDefault="00F37D8A" w:rsidP="007933F1">
            <w:pPr>
              <w:spacing w:after="200"/>
              <w:rPr>
                <w:rFonts w:ascii="Times New Roman" w:hAnsi="Times New Roman" w:cs="Times New Roman"/>
                <w:b/>
                <w:sz w:val="18"/>
                <w:szCs w:val="18"/>
              </w:rPr>
            </w:pPr>
          </w:p>
        </w:tc>
        <w:tc>
          <w:tcPr>
            <w:tcW w:w="992" w:type="dxa"/>
          </w:tcPr>
          <w:p w14:paraId="4940D194" w14:textId="77777777" w:rsidR="00F37D8A" w:rsidRPr="00785543" w:rsidRDefault="00F37D8A" w:rsidP="007933F1">
            <w:pPr>
              <w:spacing w:after="200"/>
              <w:rPr>
                <w:rFonts w:ascii="Times New Roman" w:hAnsi="Times New Roman" w:cs="Times New Roman"/>
                <w:b/>
                <w:sz w:val="18"/>
                <w:szCs w:val="18"/>
              </w:rPr>
            </w:pPr>
          </w:p>
        </w:tc>
        <w:tc>
          <w:tcPr>
            <w:tcW w:w="992" w:type="dxa"/>
          </w:tcPr>
          <w:p w14:paraId="56B50730" w14:textId="77777777" w:rsidR="00F37D8A" w:rsidRPr="00785543" w:rsidRDefault="00F37D8A" w:rsidP="007933F1">
            <w:pPr>
              <w:spacing w:after="200"/>
              <w:rPr>
                <w:rFonts w:ascii="Times New Roman" w:hAnsi="Times New Roman" w:cs="Times New Roman"/>
                <w:b/>
                <w:sz w:val="18"/>
                <w:szCs w:val="18"/>
              </w:rPr>
            </w:pPr>
          </w:p>
        </w:tc>
        <w:tc>
          <w:tcPr>
            <w:tcW w:w="851" w:type="dxa"/>
          </w:tcPr>
          <w:p w14:paraId="79E18FE8" w14:textId="77777777" w:rsidR="00F37D8A" w:rsidRPr="00785543" w:rsidRDefault="00F37D8A" w:rsidP="007933F1">
            <w:pPr>
              <w:spacing w:after="200"/>
              <w:rPr>
                <w:rFonts w:ascii="Times New Roman" w:hAnsi="Times New Roman" w:cs="Times New Roman"/>
                <w:b/>
                <w:sz w:val="18"/>
                <w:szCs w:val="18"/>
              </w:rPr>
            </w:pPr>
          </w:p>
        </w:tc>
        <w:tc>
          <w:tcPr>
            <w:tcW w:w="850" w:type="dxa"/>
          </w:tcPr>
          <w:p w14:paraId="5D5A9E75" w14:textId="77777777" w:rsidR="00F37D8A" w:rsidRPr="00785543" w:rsidRDefault="00F37D8A" w:rsidP="007933F1">
            <w:pPr>
              <w:spacing w:after="200"/>
              <w:rPr>
                <w:rFonts w:ascii="Times New Roman" w:hAnsi="Times New Roman" w:cs="Times New Roman"/>
                <w:b/>
                <w:sz w:val="18"/>
                <w:szCs w:val="18"/>
              </w:rPr>
            </w:pPr>
          </w:p>
        </w:tc>
        <w:tc>
          <w:tcPr>
            <w:tcW w:w="851" w:type="dxa"/>
          </w:tcPr>
          <w:p w14:paraId="787DCCFC" w14:textId="77777777" w:rsidR="00F37D8A" w:rsidRPr="00785543" w:rsidRDefault="00F37D8A" w:rsidP="007933F1">
            <w:pPr>
              <w:spacing w:after="200"/>
              <w:rPr>
                <w:rFonts w:ascii="Times New Roman" w:hAnsi="Times New Roman" w:cs="Times New Roman"/>
                <w:b/>
                <w:sz w:val="18"/>
                <w:szCs w:val="18"/>
              </w:rPr>
            </w:pPr>
          </w:p>
        </w:tc>
        <w:tc>
          <w:tcPr>
            <w:tcW w:w="1039" w:type="dxa"/>
          </w:tcPr>
          <w:p w14:paraId="0D2DE1A0" w14:textId="77777777" w:rsidR="00F37D8A" w:rsidRPr="00785543" w:rsidRDefault="00F37D8A" w:rsidP="007933F1">
            <w:pPr>
              <w:spacing w:after="200"/>
              <w:rPr>
                <w:rFonts w:ascii="Times New Roman" w:hAnsi="Times New Roman" w:cs="Times New Roman"/>
                <w:b/>
                <w:sz w:val="18"/>
                <w:szCs w:val="18"/>
              </w:rPr>
            </w:pPr>
          </w:p>
        </w:tc>
        <w:tc>
          <w:tcPr>
            <w:tcW w:w="916" w:type="dxa"/>
          </w:tcPr>
          <w:p w14:paraId="34357731" w14:textId="77777777" w:rsidR="00F37D8A" w:rsidRPr="00785543" w:rsidRDefault="00F37D8A" w:rsidP="007933F1">
            <w:pPr>
              <w:spacing w:after="200"/>
              <w:rPr>
                <w:rFonts w:ascii="Times New Roman" w:hAnsi="Times New Roman" w:cs="Times New Roman"/>
                <w:b/>
                <w:sz w:val="18"/>
                <w:szCs w:val="18"/>
              </w:rPr>
            </w:pPr>
          </w:p>
        </w:tc>
        <w:tc>
          <w:tcPr>
            <w:tcW w:w="739" w:type="dxa"/>
          </w:tcPr>
          <w:p w14:paraId="022A51E5" w14:textId="77777777" w:rsidR="00F37D8A" w:rsidRPr="00785543" w:rsidRDefault="00F37D8A" w:rsidP="007933F1">
            <w:pPr>
              <w:spacing w:after="200"/>
              <w:rPr>
                <w:rFonts w:ascii="Times New Roman" w:hAnsi="Times New Roman" w:cs="Times New Roman"/>
                <w:b/>
                <w:sz w:val="18"/>
                <w:szCs w:val="18"/>
              </w:rPr>
            </w:pPr>
          </w:p>
        </w:tc>
        <w:tc>
          <w:tcPr>
            <w:tcW w:w="850" w:type="dxa"/>
          </w:tcPr>
          <w:p w14:paraId="2C946F6C" w14:textId="77777777" w:rsidR="00F37D8A" w:rsidRPr="00785543" w:rsidRDefault="00F37D8A" w:rsidP="007933F1">
            <w:pPr>
              <w:spacing w:after="200"/>
              <w:rPr>
                <w:rFonts w:ascii="Times New Roman" w:hAnsi="Times New Roman" w:cs="Times New Roman"/>
                <w:b/>
                <w:sz w:val="18"/>
                <w:szCs w:val="18"/>
              </w:rPr>
            </w:pPr>
          </w:p>
        </w:tc>
        <w:tc>
          <w:tcPr>
            <w:tcW w:w="625" w:type="dxa"/>
          </w:tcPr>
          <w:p w14:paraId="558342AD" w14:textId="77777777" w:rsidR="00F37D8A" w:rsidRPr="00785543" w:rsidRDefault="00F37D8A" w:rsidP="007933F1">
            <w:pPr>
              <w:spacing w:after="200"/>
              <w:rPr>
                <w:rFonts w:ascii="Times New Roman" w:hAnsi="Times New Roman" w:cs="Times New Roman"/>
                <w:b/>
                <w:sz w:val="18"/>
                <w:szCs w:val="18"/>
              </w:rPr>
            </w:pPr>
          </w:p>
        </w:tc>
        <w:tc>
          <w:tcPr>
            <w:tcW w:w="709" w:type="dxa"/>
          </w:tcPr>
          <w:p w14:paraId="27A1B96C" w14:textId="77777777" w:rsidR="00F37D8A" w:rsidRPr="00785543" w:rsidRDefault="00F37D8A" w:rsidP="007933F1">
            <w:pPr>
              <w:spacing w:after="200"/>
              <w:rPr>
                <w:rFonts w:ascii="Times New Roman" w:hAnsi="Times New Roman" w:cs="Times New Roman"/>
                <w:b/>
                <w:sz w:val="18"/>
                <w:szCs w:val="18"/>
              </w:rPr>
            </w:pPr>
          </w:p>
        </w:tc>
      </w:tr>
      <w:tr w:rsidR="00F37D8A" w:rsidRPr="00785543" w14:paraId="4CA8A17D" w14:textId="77777777" w:rsidTr="0028091E">
        <w:trPr>
          <w:jc w:val="center"/>
        </w:trPr>
        <w:tc>
          <w:tcPr>
            <w:tcW w:w="959" w:type="dxa"/>
          </w:tcPr>
          <w:p w14:paraId="49B8A7AB" w14:textId="77777777" w:rsidR="00F37D8A" w:rsidRPr="00785543" w:rsidRDefault="00F37D8A" w:rsidP="007933F1">
            <w:pPr>
              <w:spacing w:after="200"/>
              <w:rPr>
                <w:rFonts w:ascii="Times New Roman" w:hAnsi="Times New Roman" w:cs="Times New Roman"/>
                <w:b/>
                <w:sz w:val="18"/>
                <w:szCs w:val="18"/>
              </w:rPr>
            </w:pPr>
          </w:p>
        </w:tc>
        <w:tc>
          <w:tcPr>
            <w:tcW w:w="992" w:type="dxa"/>
          </w:tcPr>
          <w:p w14:paraId="4C051B5F" w14:textId="77777777" w:rsidR="00F37D8A" w:rsidRPr="00785543" w:rsidRDefault="00F37D8A" w:rsidP="007933F1">
            <w:pPr>
              <w:spacing w:after="200"/>
              <w:rPr>
                <w:rFonts w:ascii="Times New Roman" w:hAnsi="Times New Roman" w:cs="Times New Roman"/>
                <w:b/>
                <w:sz w:val="18"/>
                <w:szCs w:val="18"/>
              </w:rPr>
            </w:pPr>
          </w:p>
        </w:tc>
        <w:tc>
          <w:tcPr>
            <w:tcW w:w="992" w:type="dxa"/>
          </w:tcPr>
          <w:p w14:paraId="7AF7EA98" w14:textId="77777777" w:rsidR="00F37D8A" w:rsidRPr="00785543" w:rsidRDefault="00F37D8A" w:rsidP="007933F1">
            <w:pPr>
              <w:spacing w:after="200"/>
              <w:rPr>
                <w:rFonts w:ascii="Times New Roman" w:hAnsi="Times New Roman" w:cs="Times New Roman"/>
                <w:b/>
                <w:sz w:val="18"/>
                <w:szCs w:val="18"/>
              </w:rPr>
            </w:pPr>
          </w:p>
        </w:tc>
        <w:tc>
          <w:tcPr>
            <w:tcW w:w="851" w:type="dxa"/>
          </w:tcPr>
          <w:p w14:paraId="13EFB651" w14:textId="77777777" w:rsidR="00F37D8A" w:rsidRPr="00785543" w:rsidRDefault="00F37D8A" w:rsidP="007933F1">
            <w:pPr>
              <w:spacing w:after="200"/>
              <w:rPr>
                <w:rFonts w:ascii="Times New Roman" w:hAnsi="Times New Roman" w:cs="Times New Roman"/>
                <w:b/>
                <w:sz w:val="18"/>
                <w:szCs w:val="18"/>
              </w:rPr>
            </w:pPr>
          </w:p>
        </w:tc>
        <w:tc>
          <w:tcPr>
            <w:tcW w:w="850" w:type="dxa"/>
          </w:tcPr>
          <w:p w14:paraId="6E3206E2" w14:textId="77777777" w:rsidR="00F37D8A" w:rsidRPr="00785543" w:rsidRDefault="00F37D8A" w:rsidP="007933F1">
            <w:pPr>
              <w:spacing w:after="200"/>
              <w:rPr>
                <w:rFonts w:ascii="Times New Roman" w:hAnsi="Times New Roman" w:cs="Times New Roman"/>
                <w:b/>
                <w:sz w:val="18"/>
                <w:szCs w:val="18"/>
              </w:rPr>
            </w:pPr>
          </w:p>
        </w:tc>
        <w:tc>
          <w:tcPr>
            <w:tcW w:w="851" w:type="dxa"/>
          </w:tcPr>
          <w:p w14:paraId="103EF48E" w14:textId="77777777" w:rsidR="00F37D8A" w:rsidRPr="00785543" w:rsidRDefault="00F37D8A" w:rsidP="007933F1">
            <w:pPr>
              <w:spacing w:after="200"/>
              <w:rPr>
                <w:rFonts w:ascii="Times New Roman" w:hAnsi="Times New Roman" w:cs="Times New Roman"/>
                <w:b/>
                <w:sz w:val="18"/>
                <w:szCs w:val="18"/>
              </w:rPr>
            </w:pPr>
          </w:p>
        </w:tc>
        <w:tc>
          <w:tcPr>
            <w:tcW w:w="1039" w:type="dxa"/>
          </w:tcPr>
          <w:p w14:paraId="5A38A727" w14:textId="77777777" w:rsidR="00F37D8A" w:rsidRPr="00785543" w:rsidRDefault="00F37D8A" w:rsidP="007933F1">
            <w:pPr>
              <w:spacing w:after="200"/>
              <w:rPr>
                <w:rFonts w:ascii="Times New Roman" w:hAnsi="Times New Roman" w:cs="Times New Roman"/>
                <w:b/>
                <w:sz w:val="18"/>
                <w:szCs w:val="18"/>
              </w:rPr>
            </w:pPr>
          </w:p>
        </w:tc>
        <w:tc>
          <w:tcPr>
            <w:tcW w:w="916" w:type="dxa"/>
          </w:tcPr>
          <w:p w14:paraId="4A716C84" w14:textId="77777777" w:rsidR="00F37D8A" w:rsidRPr="00785543" w:rsidRDefault="00F37D8A" w:rsidP="007933F1">
            <w:pPr>
              <w:spacing w:after="200"/>
              <w:rPr>
                <w:rFonts w:ascii="Times New Roman" w:hAnsi="Times New Roman" w:cs="Times New Roman"/>
                <w:b/>
                <w:sz w:val="18"/>
                <w:szCs w:val="18"/>
              </w:rPr>
            </w:pPr>
          </w:p>
        </w:tc>
        <w:tc>
          <w:tcPr>
            <w:tcW w:w="739" w:type="dxa"/>
          </w:tcPr>
          <w:p w14:paraId="7C5CECA0" w14:textId="77777777" w:rsidR="00F37D8A" w:rsidRPr="00785543" w:rsidRDefault="00F37D8A" w:rsidP="007933F1">
            <w:pPr>
              <w:spacing w:after="200"/>
              <w:rPr>
                <w:rFonts w:ascii="Times New Roman" w:hAnsi="Times New Roman" w:cs="Times New Roman"/>
                <w:b/>
                <w:sz w:val="18"/>
                <w:szCs w:val="18"/>
              </w:rPr>
            </w:pPr>
          </w:p>
        </w:tc>
        <w:tc>
          <w:tcPr>
            <w:tcW w:w="850" w:type="dxa"/>
          </w:tcPr>
          <w:p w14:paraId="13EEACD0" w14:textId="77777777" w:rsidR="00F37D8A" w:rsidRPr="00785543" w:rsidRDefault="00F37D8A" w:rsidP="007933F1">
            <w:pPr>
              <w:spacing w:after="200"/>
              <w:rPr>
                <w:rFonts w:ascii="Times New Roman" w:hAnsi="Times New Roman" w:cs="Times New Roman"/>
                <w:b/>
                <w:sz w:val="18"/>
                <w:szCs w:val="18"/>
              </w:rPr>
            </w:pPr>
          </w:p>
        </w:tc>
        <w:tc>
          <w:tcPr>
            <w:tcW w:w="625" w:type="dxa"/>
          </w:tcPr>
          <w:p w14:paraId="4668769D" w14:textId="77777777" w:rsidR="00F37D8A" w:rsidRPr="00785543" w:rsidRDefault="00F37D8A" w:rsidP="007933F1">
            <w:pPr>
              <w:spacing w:after="200"/>
              <w:rPr>
                <w:rFonts w:ascii="Times New Roman" w:hAnsi="Times New Roman" w:cs="Times New Roman"/>
                <w:b/>
                <w:sz w:val="18"/>
                <w:szCs w:val="18"/>
              </w:rPr>
            </w:pPr>
          </w:p>
        </w:tc>
        <w:tc>
          <w:tcPr>
            <w:tcW w:w="709" w:type="dxa"/>
          </w:tcPr>
          <w:p w14:paraId="309B30B7" w14:textId="77777777" w:rsidR="00F37D8A" w:rsidRPr="00785543" w:rsidRDefault="00F37D8A" w:rsidP="007933F1">
            <w:pPr>
              <w:spacing w:after="200"/>
              <w:rPr>
                <w:rFonts w:ascii="Times New Roman" w:hAnsi="Times New Roman" w:cs="Times New Roman"/>
                <w:b/>
                <w:sz w:val="18"/>
                <w:szCs w:val="18"/>
              </w:rPr>
            </w:pPr>
          </w:p>
        </w:tc>
      </w:tr>
    </w:tbl>
    <w:p w14:paraId="7C481D69" w14:textId="77777777" w:rsidR="00FE37CB" w:rsidRPr="00785543" w:rsidRDefault="00FE37CB" w:rsidP="007933F1">
      <w:pPr>
        <w:spacing w:after="0" w:line="240" w:lineRule="auto"/>
        <w:rPr>
          <w:rFonts w:ascii="Times New Roman" w:hAnsi="Times New Roman" w:cs="Times New Roman"/>
          <w:b/>
          <w:i/>
          <w:color w:val="FF0000"/>
        </w:rPr>
      </w:pPr>
    </w:p>
    <w:p w14:paraId="759D3FA6" w14:textId="77777777" w:rsidR="00892D2F" w:rsidRPr="00785543" w:rsidRDefault="008A643D" w:rsidP="007933F1">
      <w:pPr>
        <w:spacing w:after="0" w:line="240" w:lineRule="auto"/>
        <w:jc w:val="both"/>
        <w:rPr>
          <w:rFonts w:ascii="Times New Roman" w:hAnsi="Times New Roman" w:cs="Times New Roman"/>
          <w:b/>
          <w:i/>
          <w:color w:val="FF0000"/>
        </w:rPr>
      </w:pPr>
      <w:r w:rsidRPr="00785543">
        <w:rPr>
          <w:rFonts w:ascii="Times New Roman" w:hAnsi="Times New Roman" w:cs="Times New Roman"/>
          <w:b/>
          <w:i/>
          <w:color w:val="FF0000"/>
        </w:rPr>
        <w:t xml:space="preserve">Informația se completează în profilul entității juridice, dreapta sus </w:t>
      </w:r>
      <w:r w:rsidR="00F37D8A" w:rsidRPr="00785543">
        <w:rPr>
          <w:rFonts w:ascii="Times New Roman" w:hAnsi="Times New Roman" w:cs="Times New Roman"/>
          <w:b/>
          <w:i/>
          <w:color w:val="FF0000"/>
        </w:rPr>
        <w:t>f</w:t>
      </w:r>
      <w:r w:rsidRPr="00785543">
        <w:rPr>
          <w:rFonts w:ascii="Times New Roman" w:hAnsi="Times New Roman" w:cs="Times New Roman"/>
          <w:b/>
          <w:i/>
          <w:color w:val="FF0000"/>
        </w:rPr>
        <w:t>uncția Modificare persoană juridică. Se poate modifica doar de către reprezentantul legal/împuternicit</w:t>
      </w:r>
    </w:p>
    <w:p w14:paraId="2C9FC2E9" w14:textId="77777777" w:rsidR="008A643D" w:rsidRPr="00785543" w:rsidRDefault="008A643D" w:rsidP="007933F1">
      <w:pPr>
        <w:spacing w:after="0" w:line="240" w:lineRule="auto"/>
        <w:rPr>
          <w:rFonts w:ascii="Times New Roman" w:hAnsi="Times New Roman" w:cs="Times New Roman"/>
          <w:b/>
          <w:color w:val="31849B" w:themeColor="accent5" w:themeShade="BF"/>
        </w:rPr>
      </w:pPr>
    </w:p>
    <w:p w14:paraId="08052503" w14:textId="77777777" w:rsidR="0068494B" w:rsidRPr="00785543" w:rsidRDefault="0068494B" w:rsidP="007933F1">
      <w:pPr>
        <w:spacing w:after="0" w:line="240" w:lineRule="auto"/>
        <w:rPr>
          <w:rFonts w:ascii="Times New Roman" w:hAnsi="Times New Roman" w:cs="Times New Roman"/>
          <w:b/>
          <w:color w:val="31849B" w:themeColor="accent5" w:themeShade="BF"/>
        </w:rPr>
      </w:pPr>
      <w:r w:rsidRPr="00785543">
        <w:rPr>
          <w:rFonts w:ascii="Times New Roman" w:hAnsi="Times New Roman" w:cs="Times New Roman"/>
          <w:b/>
          <w:color w:val="31849B" w:themeColor="accent5" w:themeShade="BF"/>
        </w:rPr>
        <w:t xml:space="preserve">FINANTARI </w:t>
      </w:r>
    </w:p>
    <w:p w14:paraId="486998B0" w14:textId="77777777" w:rsidR="00C670B3" w:rsidRPr="00785543" w:rsidRDefault="00C670B3" w:rsidP="007933F1">
      <w:pPr>
        <w:spacing w:after="0" w:line="240" w:lineRule="auto"/>
        <w:rPr>
          <w:rFonts w:ascii="Times New Roman" w:hAnsi="Times New Roman" w:cs="Times New Roman"/>
          <w:b/>
          <w:color w:val="7030A0"/>
        </w:rPr>
      </w:pPr>
    </w:p>
    <w:p w14:paraId="16138569" w14:textId="77777777" w:rsidR="0068494B" w:rsidRPr="00785543" w:rsidRDefault="0068494B" w:rsidP="007933F1">
      <w:pPr>
        <w:spacing w:after="0" w:line="240" w:lineRule="auto"/>
        <w:rPr>
          <w:rFonts w:ascii="Times New Roman" w:hAnsi="Times New Roman" w:cs="Times New Roman"/>
          <w:b/>
          <w:color w:val="7030A0"/>
        </w:rPr>
      </w:pPr>
      <w:r w:rsidRPr="00785543">
        <w:rPr>
          <w:rFonts w:ascii="Times New Roman" w:hAnsi="Times New Roman" w:cs="Times New Roman"/>
          <w:b/>
          <w:color w:val="7030A0"/>
        </w:rPr>
        <w:t>Asistență acordată anterior</w:t>
      </w:r>
    </w:p>
    <w:p w14:paraId="05F1CF16" w14:textId="77777777" w:rsidR="0068494B" w:rsidRPr="00785543"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30"/>
        <w:gridCol w:w="355"/>
        <w:gridCol w:w="644"/>
        <w:gridCol w:w="598"/>
        <w:gridCol w:w="598"/>
        <w:gridCol w:w="671"/>
        <w:gridCol w:w="562"/>
        <w:gridCol w:w="518"/>
        <w:gridCol w:w="725"/>
        <w:gridCol w:w="725"/>
        <w:gridCol w:w="888"/>
        <w:gridCol w:w="952"/>
        <w:gridCol w:w="662"/>
        <w:gridCol w:w="509"/>
        <w:gridCol w:w="509"/>
      </w:tblGrid>
      <w:tr w:rsidR="0068494B" w:rsidRPr="00785543" w14:paraId="713E382B" w14:textId="77777777" w:rsidTr="00FE37CB">
        <w:trPr>
          <w:tblHeader/>
          <w:jc w:val="center"/>
        </w:trPr>
        <w:tc>
          <w:tcPr>
            <w:tcW w:w="248" w:type="pct"/>
            <w:shd w:val="clear" w:color="auto" w:fill="C4C4C4"/>
          </w:tcPr>
          <w:p w14:paraId="28A22C7A"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Cod SMIS</w:t>
            </w:r>
          </w:p>
        </w:tc>
        <w:tc>
          <w:tcPr>
            <w:tcW w:w="248" w:type="pct"/>
            <w:shd w:val="clear" w:color="auto" w:fill="C4C4C4"/>
            <w:tcMar>
              <w:top w:w="0" w:type="dxa"/>
              <w:left w:w="0" w:type="dxa"/>
              <w:bottom w:w="0" w:type="dxa"/>
              <w:right w:w="0" w:type="dxa"/>
            </w:tcMar>
            <w:vAlign w:val="center"/>
            <w:hideMark/>
          </w:tcPr>
          <w:p w14:paraId="7091019C"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Titlu</w:t>
            </w:r>
          </w:p>
        </w:tc>
        <w:tc>
          <w:tcPr>
            <w:tcW w:w="319" w:type="pct"/>
            <w:shd w:val="clear" w:color="auto" w:fill="C4C4C4"/>
            <w:tcMar>
              <w:top w:w="0" w:type="dxa"/>
              <w:left w:w="0" w:type="dxa"/>
              <w:bottom w:w="0" w:type="dxa"/>
              <w:right w:w="0" w:type="dxa"/>
            </w:tcMar>
            <w:vAlign w:val="center"/>
            <w:hideMark/>
          </w:tcPr>
          <w:p w14:paraId="05F7ADD8"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Nr.inreg. contract</w:t>
            </w:r>
          </w:p>
        </w:tc>
        <w:tc>
          <w:tcPr>
            <w:tcW w:w="313" w:type="pct"/>
            <w:shd w:val="clear" w:color="auto" w:fill="C4C4C4"/>
            <w:tcMar>
              <w:top w:w="0" w:type="dxa"/>
              <w:left w:w="0" w:type="dxa"/>
              <w:bottom w:w="0" w:type="dxa"/>
              <w:right w:w="0" w:type="dxa"/>
            </w:tcMar>
            <w:vAlign w:val="center"/>
            <w:hideMark/>
          </w:tcPr>
          <w:p w14:paraId="09D4E7CD"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Data semnare</w:t>
            </w:r>
          </w:p>
        </w:tc>
        <w:tc>
          <w:tcPr>
            <w:tcW w:w="313" w:type="pct"/>
            <w:shd w:val="clear" w:color="auto" w:fill="C4C4C4"/>
            <w:tcMar>
              <w:top w:w="0" w:type="dxa"/>
              <w:left w:w="0" w:type="dxa"/>
              <w:bottom w:w="0" w:type="dxa"/>
              <w:right w:w="0" w:type="dxa"/>
            </w:tcMar>
            <w:vAlign w:val="center"/>
            <w:hideMark/>
          </w:tcPr>
          <w:p w14:paraId="47CD5D04"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Data incepere</w:t>
            </w:r>
          </w:p>
        </w:tc>
        <w:tc>
          <w:tcPr>
            <w:tcW w:w="333" w:type="pct"/>
            <w:shd w:val="clear" w:color="auto" w:fill="C4C4C4"/>
            <w:tcMar>
              <w:top w:w="0" w:type="dxa"/>
              <w:left w:w="0" w:type="dxa"/>
              <w:bottom w:w="0" w:type="dxa"/>
              <w:right w:w="0" w:type="dxa"/>
            </w:tcMar>
            <w:vAlign w:val="center"/>
            <w:hideMark/>
          </w:tcPr>
          <w:p w14:paraId="2C764F7A"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Data finalizare</w:t>
            </w:r>
          </w:p>
        </w:tc>
        <w:tc>
          <w:tcPr>
            <w:tcW w:w="281" w:type="pct"/>
            <w:shd w:val="clear" w:color="auto" w:fill="C4C4C4"/>
            <w:tcMar>
              <w:top w:w="0" w:type="dxa"/>
              <w:left w:w="0" w:type="dxa"/>
              <w:bottom w:w="0" w:type="dxa"/>
              <w:right w:w="0" w:type="dxa"/>
            </w:tcMar>
            <w:vAlign w:val="center"/>
            <w:hideMark/>
          </w:tcPr>
          <w:p w14:paraId="51D3B9CF"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Valoare Totala Proiect</w:t>
            </w:r>
          </w:p>
        </w:tc>
        <w:tc>
          <w:tcPr>
            <w:tcW w:w="257" w:type="pct"/>
            <w:shd w:val="clear" w:color="auto" w:fill="C4C4C4"/>
            <w:tcMar>
              <w:top w:w="0" w:type="dxa"/>
              <w:left w:w="0" w:type="dxa"/>
              <w:bottom w:w="0" w:type="dxa"/>
              <w:right w:w="0" w:type="dxa"/>
            </w:tcMar>
            <w:vAlign w:val="center"/>
            <w:hideMark/>
          </w:tcPr>
          <w:p w14:paraId="428C26C5"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Eligibil Proiect</w:t>
            </w:r>
          </w:p>
        </w:tc>
        <w:tc>
          <w:tcPr>
            <w:tcW w:w="362" w:type="pct"/>
            <w:shd w:val="clear" w:color="auto" w:fill="C4C4C4"/>
            <w:tcMar>
              <w:top w:w="0" w:type="dxa"/>
              <w:left w:w="0" w:type="dxa"/>
              <w:bottom w:w="0" w:type="dxa"/>
              <w:right w:w="0" w:type="dxa"/>
            </w:tcMar>
            <w:vAlign w:val="center"/>
            <w:hideMark/>
          </w:tcPr>
          <w:p w14:paraId="15B834FA"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Eligibil Beneficiar</w:t>
            </w:r>
          </w:p>
        </w:tc>
        <w:tc>
          <w:tcPr>
            <w:tcW w:w="362" w:type="pct"/>
            <w:shd w:val="clear" w:color="auto" w:fill="C4C4C4"/>
            <w:tcMar>
              <w:top w:w="0" w:type="dxa"/>
              <w:left w:w="0" w:type="dxa"/>
              <w:bottom w:w="0" w:type="dxa"/>
              <w:right w:w="0" w:type="dxa"/>
            </w:tcMar>
            <w:vAlign w:val="center"/>
            <w:hideMark/>
          </w:tcPr>
          <w:p w14:paraId="56D51364"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Sprijin Beneficiar</w:t>
            </w:r>
          </w:p>
        </w:tc>
        <w:tc>
          <w:tcPr>
            <w:tcW w:w="437" w:type="pct"/>
            <w:shd w:val="clear" w:color="auto" w:fill="C4C4C4"/>
            <w:tcMar>
              <w:top w:w="0" w:type="dxa"/>
              <w:left w:w="0" w:type="dxa"/>
              <w:bottom w:w="0" w:type="dxa"/>
              <w:right w:w="0" w:type="dxa"/>
            </w:tcMar>
            <w:vAlign w:val="center"/>
            <w:hideMark/>
          </w:tcPr>
          <w:p w14:paraId="4755C27D"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Rambursare Efectiva</w:t>
            </w:r>
          </w:p>
        </w:tc>
        <w:tc>
          <w:tcPr>
            <w:tcW w:w="654" w:type="pct"/>
            <w:shd w:val="clear" w:color="auto" w:fill="C4C4C4"/>
            <w:tcMar>
              <w:top w:w="0" w:type="dxa"/>
              <w:left w:w="0" w:type="dxa"/>
              <w:bottom w:w="0" w:type="dxa"/>
              <w:right w:w="0" w:type="dxa"/>
            </w:tcMar>
            <w:vAlign w:val="center"/>
            <w:hideMark/>
          </w:tcPr>
          <w:p w14:paraId="4013031C"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Entitate finanțatoare</w:t>
            </w:r>
            <w:r w:rsidRPr="00785543">
              <w:rPr>
                <w:rFonts w:ascii="Times New Roman" w:hAnsi="Times New Roman" w:cs="Times New Roman"/>
                <w:b/>
                <w:bCs/>
                <w:color w:val="FF0000"/>
                <w:sz w:val="18"/>
                <w:szCs w:val="18"/>
              </w:rPr>
              <w:t>*</w:t>
            </w:r>
          </w:p>
        </w:tc>
        <w:tc>
          <w:tcPr>
            <w:tcW w:w="356" w:type="pct"/>
            <w:shd w:val="clear" w:color="auto" w:fill="C4C4C4"/>
            <w:tcMar>
              <w:top w:w="0" w:type="dxa"/>
              <w:left w:w="0" w:type="dxa"/>
              <w:bottom w:w="0" w:type="dxa"/>
              <w:right w:w="0" w:type="dxa"/>
            </w:tcMar>
            <w:vAlign w:val="center"/>
            <w:hideMark/>
          </w:tcPr>
          <w:p w14:paraId="346B30E0"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Moneda</w:t>
            </w:r>
            <w:r w:rsidRPr="00785543">
              <w:rPr>
                <w:rFonts w:ascii="Times New Roman" w:hAnsi="Times New Roman" w:cs="Times New Roman"/>
                <w:b/>
                <w:i/>
                <w:color w:val="FF0000"/>
                <w:sz w:val="18"/>
                <w:szCs w:val="18"/>
              </w:rPr>
              <w:t>*</w:t>
            </w:r>
          </w:p>
        </w:tc>
        <w:tc>
          <w:tcPr>
            <w:tcW w:w="257" w:type="pct"/>
            <w:shd w:val="clear" w:color="auto" w:fill="C4C4C4"/>
            <w:tcMar>
              <w:top w:w="0" w:type="dxa"/>
              <w:left w:w="0" w:type="dxa"/>
              <w:bottom w:w="0" w:type="dxa"/>
              <w:right w:w="0" w:type="dxa"/>
            </w:tcMar>
            <w:vAlign w:val="center"/>
            <w:hideMark/>
          </w:tcPr>
          <w:p w14:paraId="0F3EC3D7"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Curs de schimb</w:t>
            </w:r>
          </w:p>
        </w:tc>
        <w:tc>
          <w:tcPr>
            <w:tcW w:w="257" w:type="pct"/>
            <w:shd w:val="clear" w:color="auto" w:fill="C4C4C4"/>
            <w:tcMar>
              <w:top w:w="0" w:type="dxa"/>
              <w:left w:w="0" w:type="dxa"/>
              <w:bottom w:w="0" w:type="dxa"/>
              <w:right w:w="0" w:type="dxa"/>
            </w:tcMar>
            <w:vAlign w:val="center"/>
            <w:hideMark/>
          </w:tcPr>
          <w:p w14:paraId="75EBC700" w14:textId="77777777" w:rsidR="0068494B" w:rsidRPr="00785543" w:rsidRDefault="0068494B" w:rsidP="007933F1">
            <w:pPr>
              <w:spacing w:after="0" w:line="240" w:lineRule="auto"/>
              <w:jc w:val="center"/>
              <w:rPr>
                <w:rFonts w:ascii="Times New Roman" w:hAnsi="Times New Roman" w:cs="Times New Roman"/>
                <w:b/>
                <w:bCs/>
                <w:sz w:val="18"/>
                <w:szCs w:val="18"/>
              </w:rPr>
            </w:pPr>
            <w:r w:rsidRPr="00785543">
              <w:rPr>
                <w:rFonts w:ascii="Times New Roman" w:hAnsi="Times New Roman" w:cs="Times New Roman"/>
                <w:b/>
                <w:bCs/>
                <w:sz w:val="18"/>
                <w:szCs w:val="18"/>
              </w:rPr>
              <w:t>Data curs de schimb</w:t>
            </w:r>
          </w:p>
        </w:tc>
      </w:tr>
      <w:tr w:rsidR="0068494B" w:rsidRPr="00785543" w14:paraId="3D4082C0" w14:textId="77777777" w:rsidTr="00FE37CB">
        <w:trPr>
          <w:jc w:val="center"/>
        </w:trPr>
        <w:tc>
          <w:tcPr>
            <w:tcW w:w="248" w:type="pct"/>
            <w:shd w:val="clear" w:color="auto" w:fill="FFFFFF"/>
          </w:tcPr>
          <w:p w14:paraId="7AFDBC7C" w14:textId="77777777" w:rsidR="0068494B" w:rsidRPr="00785543"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14:paraId="7334CC6B" w14:textId="77777777" w:rsidR="0068494B" w:rsidRPr="00785543"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14:paraId="4B9309F3" w14:textId="77777777" w:rsidR="0068494B" w:rsidRPr="00785543"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14:paraId="62F18A77" w14:textId="77777777" w:rsidR="0068494B" w:rsidRPr="00785543"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14:paraId="6759D33E" w14:textId="77777777" w:rsidR="0068494B" w:rsidRPr="00785543"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14:paraId="7C09CD75" w14:textId="77777777" w:rsidR="0068494B" w:rsidRPr="00785543"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14:paraId="1F1BFCD7" w14:textId="77777777" w:rsidR="0068494B" w:rsidRPr="00785543"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14:paraId="0FBF76FC" w14:textId="77777777" w:rsidR="0068494B" w:rsidRPr="00785543"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14:paraId="3F4461D6" w14:textId="77777777" w:rsidR="0068494B" w:rsidRPr="00785543"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14:paraId="3D6A22BD" w14:textId="77777777" w:rsidR="0068494B" w:rsidRPr="00785543"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14:paraId="2BC377E4" w14:textId="77777777" w:rsidR="0068494B" w:rsidRPr="00785543"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14:paraId="04DB2765" w14:textId="77777777" w:rsidR="0068494B" w:rsidRPr="00785543"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14:paraId="6682FEB1" w14:textId="77777777" w:rsidR="0068494B" w:rsidRPr="00785543"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14:paraId="4A71C48F" w14:textId="77777777" w:rsidR="0068494B" w:rsidRPr="00785543"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14:paraId="098E903F" w14:textId="77777777" w:rsidR="0068494B" w:rsidRPr="00785543" w:rsidRDefault="0068494B" w:rsidP="007933F1">
            <w:pPr>
              <w:spacing w:after="0" w:line="240" w:lineRule="auto"/>
              <w:rPr>
                <w:rFonts w:ascii="Times New Roman" w:hAnsi="Times New Roman" w:cs="Times New Roman"/>
                <w:b/>
                <w:sz w:val="18"/>
                <w:szCs w:val="18"/>
              </w:rPr>
            </w:pPr>
          </w:p>
        </w:tc>
      </w:tr>
    </w:tbl>
    <w:p w14:paraId="6EE4CCA0" w14:textId="77777777" w:rsidR="0068494B" w:rsidRPr="00785543" w:rsidRDefault="0068494B" w:rsidP="007933F1">
      <w:pPr>
        <w:spacing w:after="0" w:line="240" w:lineRule="auto"/>
        <w:rPr>
          <w:rFonts w:ascii="Times New Roman" w:hAnsi="Times New Roman" w:cs="Times New Roman"/>
          <w:b/>
          <w:i/>
          <w:color w:val="FF0000"/>
        </w:rPr>
      </w:pPr>
      <w:r w:rsidRPr="00785543">
        <w:rPr>
          <w:rFonts w:ascii="Times New Roman" w:hAnsi="Times New Roman" w:cs="Times New Roman"/>
          <w:b/>
          <w:i/>
          <w:color w:val="FF0000"/>
        </w:rPr>
        <w:t>* se selectează din nomenclator</w:t>
      </w:r>
    </w:p>
    <w:p w14:paraId="5A8AFDE6" w14:textId="77777777" w:rsidR="0068494B" w:rsidRPr="00785543" w:rsidRDefault="0068494B" w:rsidP="007933F1">
      <w:pPr>
        <w:spacing w:after="0" w:line="240" w:lineRule="auto"/>
        <w:rPr>
          <w:rFonts w:ascii="Times New Roman" w:hAnsi="Times New Roman" w:cs="Times New Roman"/>
          <w:b/>
          <w:i/>
          <w:color w:val="FF0000"/>
        </w:rPr>
      </w:pPr>
    </w:p>
    <w:p w14:paraId="213B506D" w14:textId="77777777" w:rsidR="0068494B" w:rsidRPr="00785543" w:rsidRDefault="0068494B" w:rsidP="007933F1">
      <w:pPr>
        <w:spacing w:before="120" w:after="120" w:line="240" w:lineRule="auto"/>
        <w:rPr>
          <w:rFonts w:ascii="Times New Roman" w:hAnsi="Times New Roman" w:cs="Times New Roman"/>
          <w:b/>
          <w:i/>
          <w:color w:val="FF0000"/>
        </w:rPr>
      </w:pPr>
      <w:r w:rsidRPr="00785543">
        <w:rPr>
          <w:rFonts w:ascii="Times New Roman" w:hAnsi="Times New Roman" w:cs="Times New Roman"/>
          <w:b/>
          <w:i/>
          <w:color w:val="FF0000"/>
        </w:rPr>
        <w:t>Eligibil Proiect = contribuție finanțator + buget de stat + contribuție eligibilă beneficiar</w:t>
      </w:r>
    </w:p>
    <w:p w14:paraId="7B892057" w14:textId="77777777" w:rsidR="0068494B" w:rsidRPr="00785543" w:rsidRDefault="0068494B" w:rsidP="007933F1">
      <w:pPr>
        <w:spacing w:before="120" w:after="120" w:line="240" w:lineRule="auto"/>
        <w:rPr>
          <w:rFonts w:ascii="Times New Roman" w:hAnsi="Times New Roman" w:cs="Times New Roman"/>
          <w:b/>
          <w:i/>
          <w:color w:val="FF0000"/>
        </w:rPr>
      </w:pPr>
      <w:r w:rsidRPr="00785543">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14:paraId="56AA9307" w14:textId="77777777" w:rsidR="0068494B" w:rsidRPr="00785543" w:rsidRDefault="0068494B" w:rsidP="007933F1">
      <w:pPr>
        <w:spacing w:before="120" w:after="120" w:line="240" w:lineRule="auto"/>
        <w:rPr>
          <w:rFonts w:ascii="Times New Roman" w:hAnsi="Times New Roman" w:cs="Times New Roman"/>
          <w:b/>
          <w:i/>
          <w:color w:val="FF0000"/>
        </w:rPr>
      </w:pPr>
      <w:r w:rsidRPr="00785543">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14:paraId="68D76342" w14:textId="77777777" w:rsidR="0068494B" w:rsidRPr="00785543" w:rsidRDefault="0068494B" w:rsidP="007933F1">
      <w:pPr>
        <w:spacing w:before="120" w:after="120" w:line="240" w:lineRule="auto"/>
        <w:rPr>
          <w:rFonts w:ascii="Times New Roman" w:hAnsi="Times New Roman" w:cs="Times New Roman"/>
          <w:b/>
          <w:i/>
          <w:color w:val="FF0000"/>
        </w:rPr>
      </w:pPr>
      <w:r w:rsidRPr="00785543">
        <w:rPr>
          <w:rFonts w:ascii="Times New Roman" w:hAnsi="Times New Roman" w:cs="Times New Roman"/>
          <w:b/>
          <w:i/>
          <w:color w:val="FF0000"/>
        </w:rPr>
        <w:t>Notă: in cazul in care proiectul a avut un singur beneficiar, se va introduce aceeași suma in coloanele  Eligibil Proiect și Eligibil Beneficiar</w:t>
      </w:r>
    </w:p>
    <w:p w14:paraId="2A07D483"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Detalii proiect</w:t>
      </w:r>
    </w:p>
    <w:p w14:paraId="097070E5"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346"/>
      </w:tblGrid>
      <w:tr w:rsidR="0068494B" w:rsidRPr="00785543" w14:paraId="74F29173" w14:textId="77777777" w:rsidTr="0068494B">
        <w:tc>
          <w:tcPr>
            <w:tcW w:w="9572" w:type="dxa"/>
          </w:tcPr>
          <w:p w14:paraId="39A7C9B9" w14:textId="77777777" w:rsidR="0068494B" w:rsidRPr="00785543" w:rsidRDefault="0068494B" w:rsidP="007933F1">
            <w:pPr>
              <w:rPr>
                <w:rFonts w:ascii="Times New Roman" w:eastAsia="Times New Roman" w:hAnsi="Times New Roman" w:cs="Times New Roman"/>
                <w:lang w:eastAsia="ro-RO"/>
              </w:rPr>
            </w:pPr>
          </w:p>
        </w:tc>
      </w:tr>
    </w:tbl>
    <w:p w14:paraId="18C2E16A" w14:textId="77777777" w:rsidR="0068494B" w:rsidRPr="00785543" w:rsidRDefault="0068494B" w:rsidP="007933F1">
      <w:pPr>
        <w:spacing w:after="0" w:line="240" w:lineRule="auto"/>
        <w:rPr>
          <w:rFonts w:ascii="Times New Roman" w:eastAsia="Times New Roman" w:hAnsi="Times New Roman" w:cs="Times New Roman"/>
          <w:lang w:eastAsia="ro-RO"/>
        </w:rPr>
      </w:pPr>
    </w:p>
    <w:p w14:paraId="074E6412"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346"/>
      </w:tblGrid>
      <w:tr w:rsidR="0068494B" w:rsidRPr="00785543" w14:paraId="72520FCD" w14:textId="77777777" w:rsidTr="0068494B">
        <w:tc>
          <w:tcPr>
            <w:tcW w:w="9572" w:type="dxa"/>
          </w:tcPr>
          <w:p w14:paraId="6561C1BB" w14:textId="77777777" w:rsidR="0068494B" w:rsidRPr="00785543" w:rsidRDefault="0068494B" w:rsidP="007933F1">
            <w:pPr>
              <w:rPr>
                <w:rFonts w:ascii="Times New Roman" w:eastAsia="Times New Roman" w:hAnsi="Times New Roman" w:cs="Times New Roman"/>
                <w:lang w:eastAsia="ro-RO"/>
              </w:rPr>
            </w:pPr>
          </w:p>
        </w:tc>
      </w:tr>
    </w:tbl>
    <w:p w14:paraId="513528C1"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7F69428F"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346"/>
      </w:tblGrid>
      <w:tr w:rsidR="0068494B" w:rsidRPr="00785543" w14:paraId="114D0639" w14:textId="77777777" w:rsidTr="0068494B">
        <w:tc>
          <w:tcPr>
            <w:tcW w:w="9572" w:type="dxa"/>
          </w:tcPr>
          <w:p w14:paraId="042B6EF9" w14:textId="77777777" w:rsidR="0068494B" w:rsidRPr="00785543" w:rsidRDefault="0068494B" w:rsidP="007933F1">
            <w:pPr>
              <w:rPr>
                <w:rFonts w:ascii="Times New Roman" w:eastAsia="Times New Roman" w:hAnsi="Times New Roman" w:cs="Times New Roman"/>
                <w:lang w:eastAsia="ro-RO"/>
              </w:rPr>
            </w:pPr>
          </w:p>
        </w:tc>
      </w:tr>
    </w:tbl>
    <w:p w14:paraId="52F48249"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09371299" w14:textId="77777777" w:rsidR="0068494B" w:rsidRPr="00785543" w:rsidRDefault="0068494B" w:rsidP="007933F1">
      <w:pPr>
        <w:spacing w:after="0" w:line="240" w:lineRule="auto"/>
        <w:rPr>
          <w:rFonts w:ascii="Times New Roman" w:eastAsia="Times New Roman" w:hAnsi="Times New Roman" w:cs="Times New Roman"/>
          <w:lang w:eastAsia="ro-RO"/>
        </w:rPr>
      </w:pPr>
      <w:r w:rsidRPr="00785543">
        <w:rPr>
          <w:rFonts w:ascii="Times New Roman" w:eastAsia="Times New Roman" w:hAnsi="Times New Roman" w:cs="Times New Roman"/>
          <w:b/>
          <w:bCs/>
          <w:lang w:eastAsia="ro-RO"/>
        </w:rPr>
        <w:t>Măsura de ajutor de stat (se completează doar dacă este cazul)</w:t>
      </w:r>
    </w:p>
    <w:p w14:paraId="20D13686"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877"/>
        <w:gridCol w:w="2361"/>
        <w:gridCol w:w="1789"/>
        <w:gridCol w:w="2319"/>
      </w:tblGrid>
      <w:tr w:rsidR="0068494B" w:rsidRPr="00785543" w14:paraId="32EFD294" w14:textId="77777777" w:rsidTr="0068494B">
        <w:tc>
          <w:tcPr>
            <w:tcW w:w="2943" w:type="dxa"/>
          </w:tcPr>
          <w:p w14:paraId="15257C56"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Denumirea măsurii de ajutor</w:t>
            </w:r>
          </w:p>
        </w:tc>
        <w:tc>
          <w:tcPr>
            <w:tcW w:w="2410" w:type="dxa"/>
          </w:tcPr>
          <w:p w14:paraId="5A1FB7EC"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Denumire act juridic*</w:t>
            </w:r>
          </w:p>
        </w:tc>
        <w:tc>
          <w:tcPr>
            <w:tcW w:w="1826" w:type="dxa"/>
          </w:tcPr>
          <w:p w14:paraId="0DDFB9EB"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Număr</w:t>
            </w:r>
          </w:p>
        </w:tc>
        <w:tc>
          <w:tcPr>
            <w:tcW w:w="2393" w:type="dxa"/>
          </w:tcPr>
          <w:p w14:paraId="5AEC3666"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An</w:t>
            </w:r>
          </w:p>
        </w:tc>
      </w:tr>
      <w:tr w:rsidR="0068494B" w:rsidRPr="00785543" w14:paraId="15E562EE" w14:textId="77777777" w:rsidTr="0068494B">
        <w:tc>
          <w:tcPr>
            <w:tcW w:w="2943" w:type="dxa"/>
          </w:tcPr>
          <w:p w14:paraId="356E4458" w14:textId="77777777" w:rsidR="0068494B" w:rsidRPr="00785543" w:rsidRDefault="0068494B" w:rsidP="007933F1">
            <w:pPr>
              <w:rPr>
                <w:rFonts w:ascii="Times New Roman" w:eastAsia="Times New Roman" w:hAnsi="Times New Roman" w:cs="Times New Roman"/>
                <w:b/>
                <w:bCs/>
                <w:lang w:eastAsia="ro-RO"/>
              </w:rPr>
            </w:pPr>
          </w:p>
        </w:tc>
        <w:tc>
          <w:tcPr>
            <w:tcW w:w="2410" w:type="dxa"/>
          </w:tcPr>
          <w:p w14:paraId="6240AFDF" w14:textId="77777777" w:rsidR="0068494B" w:rsidRPr="00785543" w:rsidRDefault="0068494B" w:rsidP="007933F1">
            <w:pPr>
              <w:rPr>
                <w:rFonts w:ascii="Times New Roman" w:eastAsia="Times New Roman" w:hAnsi="Times New Roman" w:cs="Times New Roman"/>
                <w:b/>
                <w:bCs/>
                <w:lang w:eastAsia="ro-RO"/>
              </w:rPr>
            </w:pPr>
          </w:p>
        </w:tc>
        <w:tc>
          <w:tcPr>
            <w:tcW w:w="1826" w:type="dxa"/>
          </w:tcPr>
          <w:p w14:paraId="66A7D7EC" w14:textId="77777777" w:rsidR="0068494B" w:rsidRPr="00785543" w:rsidRDefault="0068494B" w:rsidP="007933F1">
            <w:pPr>
              <w:rPr>
                <w:rFonts w:ascii="Times New Roman" w:eastAsia="Times New Roman" w:hAnsi="Times New Roman" w:cs="Times New Roman"/>
                <w:b/>
                <w:bCs/>
                <w:lang w:eastAsia="ro-RO"/>
              </w:rPr>
            </w:pPr>
          </w:p>
        </w:tc>
        <w:tc>
          <w:tcPr>
            <w:tcW w:w="2393" w:type="dxa"/>
          </w:tcPr>
          <w:p w14:paraId="501377BD" w14:textId="77777777" w:rsidR="0068494B" w:rsidRPr="00785543" w:rsidRDefault="0068494B" w:rsidP="007933F1">
            <w:pPr>
              <w:rPr>
                <w:rFonts w:ascii="Times New Roman" w:eastAsia="Times New Roman" w:hAnsi="Times New Roman" w:cs="Times New Roman"/>
                <w:b/>
                <w:bCs/>
                <w:lang w:eastAsia="ro-RO"/>
              </w:rPr>
            </w:pPr>
          </w:p>
        </w:tc>
      </w:tr>
    </w:tbl>
    <w:p w14:paraId="1C111310"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 se selectează din nomenclator</w:t>
      </w:r>
    </w:p>
    <w:p w14:paraId="5615150B"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01D524BC"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51"/>
        <w:gridCol w:w="2338"/>
        <w:gridCol w:w="2336"/>
        <w:gridCol w:w="2321"/>
      </w:tblGrid>
      <w:tr w:rsidR="0068494B" w:rsidRPr="00785543" w14:paraId="2E7316B1" w14:textId="77777777" w:rsidTr="0068494B">
        <w:tc>
          <w:tcPr>
            <w:tcW w:w="2393" w:type="dxa"/>
          </w:tcPr>
          <w:p w14:paraId="68EEFCB0"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Baza legală comunitara</w:t>
            </w:r>
          </w:p>
        </w:tc>
        <w:tc>
          <w:tcPr>
            <w:tcW w:w="2393" w:type="dxa"/>
          </w:tcPr>
          <w:p w14:paraId="3360D537"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Masura CE</w:t>
            </w:r>
          </w:p>
        </w:tc>
        <w:tc>
          <w:tcPr>
            <w:tcW w:w="2393" w:type="dxa"/>
          </w:tcPr>
          <w:p w14:paraId="24E07154"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Număr</w:t>
            </w:r>
          </w:p>
        </w:tc>
        <w:tc>
          <w:tcPr>
            <w:tcW w:w="2393" w:type="dxa"/>
          </w:tcPr>
          <w:p w14:paraId="51686EE5" w14:textId="77777777" w:rsidR="0068494B" w:rsidRPr="00785543" w:rsidRDefault="0068494B" w:rsidP="007933F1">
            <w:pPr>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An</w:t>
            </w:r>
          </w:p>
        </w:tc>
      </w:tr>
      <w:tr w:rsidR="0068494B" w:rsidRPr="00785543" w14:paraId="5E835853" w14:textId="77777777" w:rsidTr="0068494B">
        <w:tc>
          <w:tcPr>
            <w:tcW w:w="2393" w:type="dxa"/>
          </w:tcPr>
          <w:p w14:paraId="103A536E" w14:textId="77777777" w:rsidR="0068494B" w:rsidRPr="00785543" w:rsidRDefault="0068494B" w:rsidP="007933F1">
            <w:pPr>
              <w:rPr>
                <w:rFonts w:ascii="Times New Roman" w:eastAsia="Times New Roman" w:hAnsi="Times New Roman" w:cs="Times New Roman"/>
                <w:lang w:eastAsia="ro-RO"/>
              </w:rPr>
            </w:pPr>
          </w:p>
        </w:tc>
        <w:tc>
          <w:tcPr>
            <w:tcW w:w="2393" w:type="dxa"/>
          </w:tcPr>
          <w:p w14:paraId="289F4F3F" w14:textId="77777777" w:rsidR="0068494B" w:rsidRPr="00785543" w:rsidRDefault="0068494B" w:rsidP="007933F1">
            <w:pPr>
              <w:rPr>
                <w:rFonts w:ascii="Times New Roman" w:eastAsia="Times New Roman" w:hAnsi="Times New Roman" w:cs="Times New Roman"/>
                <w:lang w:eastAsia="ro-RO"/>
              </w:rPr>
            </w:pPr>
          </w:p>
        </w:tc>
        <w:tc>
          <w:tcPr>
            <w:tcW w:w="2393" w:type="dxa"/>
          </w:tcPr>
          <w:p w14:paraId="02AFE4C7" w14:textId="77777777" w:rsidR="0068494B" w:rsidRPr="00785543" w:rsidRDefault="0068494B" w:rsidP="007933F1">
            <w:pPr>
              <w:rPr>
                <w:rFonts w:ascii="Times New Roman" w:eastAsia="Times New Roman" w:hAnsi="Times New Roman" w:cs="Times New Roman"/>
                <w:lang w:eastAsia="ro-RO"/>
              </w:rPr>
            </w:pPr>
          </w:p>
        </w:tc>
        <w:tc>
          <w:tcPr>
            <w:tcW w:w="2393" w:type="dxa"/>
          </w:tcPr>
          <w:p w14:paraId="30E8654F" w14:textId="77777777" w:rsidR="0068494B" w:rsidRPr="00785543" w:rsidRDefault="0068494B" w:rsidP="007933F1">
            <w:pPr>
              <w:rPr>
                <w:rFonts w:ascii="Times New Roman" w:eastAsia="Times New Roman" w:hAnsi="Times New Roman" w:cs="Times New Roman"/>
                <w:lang w:eastAsia="ro-RO"/>
              </w:rPr>
            </w:pPr>
          </w:p>
        </w:tc>
      </w:tr>
    </w:tbl>
    <w:p w14:paraId="6FE043B6" w14:textId="77777777" w:rsidR="0068494B" w:rsidRPr="00785543" w:rsidRDefault="0068494B" w:rsidP="007933F1">
      <w:pPr>
        <w:spacing w:after="0" w:line="240" w:lineRule="auto"/>
        <w:rPr>
          <w:rFonts w:ascii="Times New Roman" w:hAnsi="Times New Roman" w:cs="Times New Roman"/>
          <w:b/>
          <w:i/>
        </w:rPr>
      </w:pPr>
    </w:p>
    <w:p w14:paraId="09929BF9" w14:textId="77777777" w:rsidR="0068494B" w:rsidRPr="00785543" w:rsidRDefault="0068494B" w:rsidP="007933F1">
      <w:pPr>
        <w:spacing w:after="0" w:line="240" w:lineRule="auto"/>
        <w:rPr>
          <w:rFonts w:ascii="Times New Roman" w:hAnsi="Times New Roman" w:cs="Times New Roman"/>
          <w:b/>
        </w:rPr>
      </w:pPr>
      <w:r w:rsidRPr="00785543">
        <w:rPr>
          <w:rFonts w:ascii="Times New Roman" w:hAnsi="Times New Roman" w:cs="Times New Roman"/>
          <w:b/>
        </w:rPr>
        <w:t>Asistența solicitată</w:t>
      </w:r>
    </w:p>
    <w:p w14:paraId="587666DD" w14:textId="77777777" w:rsidR="00C670B3" w:rsidRPr="00785543"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82"/>
        <w:gridCol w:w="2038"/>
        <w:gridCol w:w="1390"/>
        <w:gridCol w:w="986"/>
        <w:gridCol w:w="1135"/>
        <w:gridCol w:w="890"/>
        <w:gridCol w:w="1009"/>
        <w:gridCol w:w="616"/>
      </w:tblGrid>
      <w:tr w:rsidR="0068494B" w:rsidRPr="00785543" w14:paraId="64AB0934" w14:textId="77777777" w:rsidTr="0068494B">
        <w:trPr>
          <w:tblHeader/>
        </w:trPr>
        <w:tc>
          <w:tcPr>
            <w:tcW w:w="730" w:type="pct"/>
            <w:shd w:val="clear" w:color="auto" w:fill="C4C4C4"/>
            <w:tcMar>
              <w:top w:w="0" w:type="dxa"/>
              <w:left w:w="0" w:type="dxa"/>
              <w:bottom w:w="0" w:type="dxa"/>
              <w:right w:w="0" w:type="dxa"/>
            </w:tcMar>
            <w:vAlign w:val="center"/>
            <w:hideMark/>
          </w:tcPr>
          <w:p w14:paraId="51550A18"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14:paraId="46712471"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14:paraId="7D8FE833"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14:paraId="14CBF4FA"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14:paraId="6F81C574"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Surse Financiare</w:t>
            </w:r>
            <w:r w:rsidRPr="00785543">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14:paraId="6080DA8A"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Moneda</w:t>
            </w:r>
            <w:r w:rsidRPr="00785543">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14:paraId="4A4CD372"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14:paraId="0058AB2A" w14:textId="77777777" w:rsidR="0068494B" w:rsidRPr="00785543" w:rsidRDefault="0068494B"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Data curs</w:t>
            </w:r>
          </w:p>
        </w:tc>
      </w:tr>
      <w:tr w:rsidR="0068494B" w:rsidRPr="00785543" w14:paraId="49E85072" w14:textId="77777777" w:rsidTr="0068494B">
        <w:trPr>
          <w:tblHeader/>
        </w:trPr>
        <w:tc>
          <w:tcPr>
            <w:tcW w:w="730" w:type="pct"/>
            <w:shd w:val="clear" w:color="auto" w:fill="auto"/>
            <w:tcMar>
              <w:top w:w="0" w:type="dxa"/>
              <w:left w:w="0" w:type="dxa"/>
              <w:bottom w:w="0" w:type="dxa"/>
              <w:right w:w="0" w:type="dxa"/>
            </w:tcMar>
            <w:vAlign w:val="center"/>
          </w:tcPr>
          <w:p w14:paraId="108CEA69"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090969D5"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492DBFE2"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7B272115" w14:textId="77777777" w:rsidR="0068494B" w:rsidRPr="00785543"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14:paraId="272D169F" w14:textId="77777777" w:rsidR="0068494B" w:rsidRPr="00785543"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14:paraId="07C98C22"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5A11BAEF" w14:textId="77777777" w:rsidR="0068494B" w:rsidRPr="00785543"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753D40B5" w14:textId="77777777" w:rsidR="0068494B" w:rsidRPr="00785543" w:rsidRDefault="0068494B" w:rsidP="007933F1">
            <w:pPr>
              <w:spacing w:after="0" w:line="240" w:lineRule="auto"/>
              <w:jc w:val="center"/>
              <w:rPr>
                <w:rFonts w:ascii="Times New Roman" w:hAnsi="Times New Roman" w:cs="Times New Roman"/>
                <w:b/>
                <w:bCs/>
              </w:rPr>
            </w:pPr>
          </w:p>
        </w:tc>
      </w:tr>
    </w:tbl>
    <w:p w14:paraId="70630672" w14:textId="77777777" w:rsidR="0068494B" w:rsidRPr="00785543" w:rsidRDefault="0068494B" w:rsidP="007933F1">
      <w:pPr>
        <w:spacing w:after="0" w:line="240" w:lineRule="auto"/>
        <w:rPr>
          <w:rFonts w:ascii="Times New Roman" w:hAnsi="Times New Roman" w:cs="Times New Roman"/>
          <w:b/>
          <w:i/>
          <w:color w:val="FF0000"/>
        </w:rPr>
      </w:pPr>
      <w:r w:rsidRPr="00785543">
        <w:rPr>
          <w:rFonts w:ascii="Times New Roman" w:hAnsi="Times New Roman" w:cs="Times New Roman"/>
          <w:b/>
          <w:i/>
          <w:color w:val="FF0000"/>
        </w:rPr>
        <w:t>* se selectează din nomenclator</w:t>
      </w:r>
    </w:p>
    <w:p w14:paraId="21FB25DF" w14:textId="77777777" w:rsidR="0068494B" w:rsidRPr="00785543" w:rsidRDefault="0068494B" w:rsidP="007933F1">
      <w:pPr>
        <w:spacing w:after="0" w:line="240" w:lineRule="auto"/>
        <w:rPr>
          <w:rFonts w:ascii="Times New Roman" w:hAnsi="Times New Roman" w:cs="Times New Roman"/>
          <w:b/>
          <w:i/>
          <w:color w:val="FF0000"/>
        </w:rPr>
      </w:pPr>
    </w:p>
    <w:p w14:paraId="3AE8A990"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Detalii proiect</w:t>
      </w:r>
    </w:p>
    <w:p w14:paraId="0ABDD315"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346"/>
      </w:tblGrid>
      <w:tr w:rsidR="0068494B" w:rsidRPr="00785543" w14:paraId="4895B79B" w14:textId="77777777" w:rsidTr="0068494B">
        <w:tc>
          <w:tcPr>
            <w:tcW w:w="9572" w:type="dxa"/>
          </w:tcPr>
          <w:p w14:paraId="2F5770F8" w14:textId="77777777" w:rsidR="0068494B" w:rsidRPr="00785543" w:rsidRDefault="0068494B" w:rsidP="007933F1">
            <w:pPr>
              <w:rPr>
                <w:rFonts w:ascii="Times New Roman" w:eastAsia="Times New Roman" w:hAnsi="Times New Roman" w:cs="Times New Roman"/>
                <w:lang w:eastAsia="ro-RO"/>
              </w:rPr>
            </w:pPr>
          </w:p>
        </w:tc>
      </w:tr>
    </w:tbl>
    <w:p w14:paraId="32B18329" w14:textId="77777777" w:rsidR="0068494B" w:rsidRPr="00785543" w:rsidRDefault="0068494B" w:rsidP="007933F1">
      <w:pPr>
        <w:spacing w:after="0" w:line="240" w:lineRule="auto"/>
        <w:rPr>
          <w:rFonts w:ascii="Times New Roman" w:eastAsia="Times New Roman" w:hAnsi="Times New Roman" w:cs="Times New Roman"/>
          <w:lang w:eastAsia="ro-RO"/>
        </w:rPr>
      </w:pPr>
    </w:p>
    <w:p w14:paraId="5F018B2B"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346"/>
      </w:tblGrid>
      <w:tr w:rsidR="0068494B" w:rsidRPr="00785543" w14:paraId="401A96E6" w14:textId="77777777" w:rsidTr="0068494B">
        <w:tc>
          <w:tcPr>
            <w:tcW w:w="9572" w:type="dxa"/>
          </w:tcPr>
          <w:p w14:paraId="5944D134" w14:textId="77777777" w:rsidR="0068494B" w:rsidRPr="00785543" w:rsidRDefault="0068494B" w:rsidP="007933F1">
            <w:pPr>
              <w:rPr>
                <w:rFonts w:ascii="Times New Roman" w:eastAsia="Times New Roman" w:hAnsi="Times New Roman" w:cs="Times New Roman"/>
                <w:lang w:eastAsia="ro-RO"/>
              </w:rPr>
            </w:pPr>
          </w:p>
        </w:tc>
      </w:tr>
    </w:tbl>
    <w:p w14:paraId="571BDBAE"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62C79227"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346"/>
      </w:tblGrid>
      <w:tr w:rsidR="0068494B" w:rsidRPr="00785543" w14:paraId="0CE191D4" w14:textId="77777777" w:rsidTr="0068494B">
        <w:tc>
          <w:tcPr>
            <w:tcW w:w="9572" w:type="dxa"/>
          </w:tcPr>
          <w:p w14:paraId="1D3ECA3F" w14:textId="77777777" w:rsidR="0068494B" w:rsidRPr="00785543" w:rsidRDefault="0068494B" w:rsidP="007933F1">
            <w:pPr>
              <w:rPr>
                <w:rFonts w:ascii="Times New Roman" w:eastAsia="Times New Roman" w:hAnsi="Times New Roman" w:cs="Times New Roman"/>
                <w:lang w:eastAsia="ro-RO"/>
              </w:rPr>
            </w:pPr>
          </w:p>
        </w:tc>
      </w:tr>
    </w:tbl>
    <w:p w14:paraId="44A43BAC" w14:textId="77777777" w:rsidR="0068494B" w:rsidRPr="00785543" w:rsidRDefault="0068494B" w:rsidP="007933F1">
      <w:pPr>
        <w:spacing w:after="0" w:line="240" w:lineRule="auto"/>
        <w:rPr>
          <w:rFonts w:ascii="Times New Roman" w:eastAsia="Times New Roman" w:hAnsi="Times New Roman" w:cs="Times New Roman"/>
          <w:b/>
          <w:bCs/>
          <w:lang w:eastAsia="ro-RO"/>
        </w:rPr>
      </w:pPr>
    </w:p>
    <w:p w14:paraId="6B91FE2A" w14:textId="77777777" w:rsidR="0068494B" w:rsidRPr="00785543" w:rsidRDefault="0068494B" w:rsidP="007933F1">
      <w:pPr>
        <w:spacing w:after="0" w:line="240" w:lineRule="auto"/>
        <w:rPr>
          <w:rFonts w:ascii="Times New Roman" w:eastAsia="Times New Roman" w:hAnsi="Times New Roman" w:cs="Times New Roman"/>
          <w:b/>
          <w:bCs/>
          <w:lang w:eastAsia="ro-RO"/>
        </w:rPr>
      </w:pPr>
      <w:r w:rsidRPr="00785543">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346"/>
      </w:tblGrid>
      <w:tr w:rsidR="0068494B" w:rsidRPr="00785543" w14:paraId="09C32329" w14:textId="77777777" w:rsidTr="0068494B">
        <w:tc>
          <w:tcPr>
            <w:tcW w:w="9572" w:type="dxa"/>
          </w:tcPr>
          <w:p w14:paraId="5AD07270" w14:textId="77777777" w:rsidR="0068494B" w:rsidRPr="00785543" w:rsidRDefault="0068494B" w:rsidP="007933F1">
            <w:pPr>
              <w:rPr>
                <w:rFonts w:ascii="Times New Roman" w:eastAsia="Times New Roman" w:hAnsi="Times New Roman" w:cs="Times New Roman"/>
                <w:lang w:eastAsia="ro-RO"/>
              </w:rPr>
            </w:pPr>
          </w:p>
        </w:tc>
      </w:tr>
    </w:tbl>
    <w:p w14:paraId="1E2881A9" w14:textId="77777777" w:rsidR="0068494B" w:rsidRPr="00785543" w:rsidRDefault="0068494B" w:rsidP="007933F1">
      <w:pPr>
        <w:spacing w:after="0" w:line="240" w:lineRule="auto"/>
        <w:rPr>
          <w:rFonts w:ascii="Times New Roman" w:hAnsi="Times New Roman" w:cs="Times New Roman"/>
          <w:b/>
        </w:rPr>
      </w:pPr>
    </w:p>
    <w:p w14:paraId="1302F8DA" w14:textId="77777777" w:rsidR="0068494B" w:rsidRPr="00785543" w:rsidRDefault="0068494B" w:rsidP="007933F1">
      <w:pPr>
        <w:spacing w:after="0" w:line="240" w:lineRule="auto"/>
        <w:rPr>
          <w:rFonts w:ascii="Times New Roman" w:hAnsi="Times New Roman" w:cs="Times New Roman"/>
          <w:b/>
        </w:rPr>
      </w:pPr>
      <w:r w:rsidRPr="00785543">
        <w:rPr>
          <w:rFonts w:ascii="Times New Roman" w:hAnsi="Times New Roman" w:cs="Times New Roman"/>
          <w:b/>
        </w:rPr>
        <w:t>Structura grupului</w:t>
      </w:r>
    </w:p>
    <w:p w14:paraId="74118F78" w14:textId="77777777" w:rsidR="0068494B" w:rsidRPr="00785543" w:rsidRDefault="0068494B" w:rsidP="007933F1">
      <w:pPr>
        <w:spacing w:after="0" w:line="240" w:lineRule="auto"/>
        <w:rPr>
          <w:rFonts w:ascii="Times New Roman" w:hAnsi="Times New Roman" w:cs="Times New Roman"/>
          <w:b/>
        </w:rPr>
      </w:pPr>
    </w:p>
    <w:p w14:paraId="60B9EB59" w14:textId="77777777" w:rsidR="0068494B" w:rsidRPr="00785543" w:rsidRDefault="0068494B" w:rsidP="007933F1">
      <w:pPr>
        <w:spacing w:after="0" w:line="240" w:lineRule="auto"/>
        <w:rPr>
          <w:rFonts w:ascii="Times New Roman" w:hAnsi="Times New Roman" w:cs="Times New Roman"/>
          <w:b/>
        </w:rPr>
      </w:pPr>
      <w:r w:rsidRPr="00785543">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346"/>
      </w:tblGrid>
      <w:tr w:rsidR="0068494B" w:rsidRPr="00785543" w14:paraId="62AD7FF2" w14:textId="77777777" w:rsidTr="0068494B">
        <w:tc>
          <w:tcPr>
            <w:tcW w:w="9572" w:type="dxa"/>
          </w:tcPr>
          <w:p w14:paraId="57869FCE" w14:textId="77777777" w:rsidR="0068494B" w:rsidRPr="00785543" w:rsidRDefault="0068494B" w:rsidP="007933F1">
            <w:pPr>
              <w:rPr>
                <w:rFonts w:ascii="Times New Roman" w:hAnsi="Times New Roman" w:cs="Times New Roman"/>
                <w:b/>
              </w:rPr>
            </w:pPr>
            <w:r w:rsidRPr="00785543">
              <w:rPr>
                <w:rFonts w:ascii="Times New Roman" w:hAnsi="Times New Roman" w:cs="Times New Roman"/>
                <w:b/>
              </w:rPr>
              <w:t>NA pentru OS 3.2</w:t>
            </w:r>
          </w:p>
        </w:tc>
      </w:tr>
    </w:tbl>
    <w:p w14:paraId="35124626" w14:textId="77777777" w:rsidR="00892D2F" w:rsidRPr="00785543" w:rsidRDefault="00892D2F" w:rsidP="007933F1">
      <w:pPr>
        <w:spacing w:after="0" w:line="240" w:lineRule="auto"/>
        <w:rPr>
          <w:rFonts w:ascii="Times New Roman" w:hAnsi="Times New Roman" w:cs="Times New Roman"/>
          <w:b/>
        </w:rPr>
      </w:pPr>
    </w:p>
    <w:p w14:paraId="1CE1F2F6" w14:textId="77777777" w:rsidR="00306DA7" w:rsidRDefault="00306DA7" w:rsidP="007933F1">
      <w:pPr>
        <w:spacing w:after="0" w:line="240" w:lineRule="auto"/>
        <w:rPr>
          <w:rFonts w:ascii="Times New Roman" w:hAnsi="Times New Roman" w:cs="Times New Roman"/>
          <w:b/>
        </w:rPr>
      </w:pPr>
      <w:r>
        <w:rPr>
          <w:rFonts w:ascii="Times New Roman" w:hAnsi="Times New Roman" w:cs="Times New Roman"/>
          <w:b/>
        </w:rPr>
        <w:t>IMPORTANT!</w:t>
      </w:r>
    </w:p>
    <w:p w14:paraId="1919F47A" w14:textId="233291A0" w:rsidR="003F1A1E" w:rsidRDefault="00306DA7" w:rsidP="003B167D">
      <w:pPr>
        <w:spacing w:after="0" w:line="240" w:lineRule="auto"/>
        <w:jc w:val="both"/>
        <w:rPr>
          <w:rFonts w:ascii="Times New Roman" w:hAnsi="Times New Roman" w:cs="Times New Roman"/>
          <w:b/>
        </w:rPr>
      </w:pPr>
      <w:r w:rsidRPr="00306DA7">
        <w:rPr>
          <w:rFonts w:ascii="Times New Roman" w:hAnsi="Times New Roman" w:cs="Times New Roman"/>
          <w:b/>
        </w:rPr>
        <w:t>AM POIM își rezervă dreptul de a verifica dubla finanțare cu alte instituții pentru a verifica coordonarea cu Programul de Reformă Structurale sau cu Programul Operațional de Capacitate Administrivă</w:t>
      </w:r>
    </w:p>
    <w:p w14:paraId="66095AD3" w14:textId="77777777" w:rsidR="00306DA7" w:rsidRPr="00785543" w:rsidRDefault="00306DA7" w:rsidP="003B167D">
      <w:pPr>
        <w:spacing w:after="0" w:line="240" w:lineRule="auto"/>
        <w:jc w:val="both"/>
        <w:rPr>
          <w:rFonts w:ascii="Times New Roman" w:hAnsi="Times New Roman" w:cs="Times New Roman"/>
          <w:b/>
        </w:rPr>
      </w:pPr>
    </w:p>
    <w:p w14:paraId="13C4A98A" w14:textId="77777777" w:rsidR="003F1A1E" w:rsidRPr="00785543"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6079460"/>
      <w:r w:rsidRPr="00785543">
        <w:rPr>
          <w:rFonts w:ascii="Times New Roman" w:hAnsi="Times New Roman" w:cs="Times New Roman"/>
          <w:color w:val="auto"/>
          <w:sz w:val="22"/>
          <w:szCs w:val="22"/>
        </w:rPr>
        <w:t>2.</w:t>
      </w:r>
      <w:r w:rsidR="003F1A1E" w:rsidRPr="00785543">
        <w:rPr>
          <w:rFonts w:ascii="Times New Roman" w:hAnsi="Times New Roman" w:cs="Times New Roman"/>
          <w:color w:val="auto"/>
          <w:sz w:val="22"/>
          <w:szCs w:val="22"/>
        </w:rPr>
        <w:t xml:space="preserve"> Atribute proiect</w:t>
      </w:r>
      <w:bookmarkEnd w:id="3"/>
    </w:p>
    <w:p w14:paraId="7AA8D5F7" w14:textId="77777777" w:rsidR="003F1A1E" w:rsidRPr="00785543" w:rsidRDefault="003F1A1E" w:rsidP="007933F1">
      <w:pPr>
        <w:spacing w:after="0" w:line="240" w:lineRule="auto"/>
        <w:rPr>
          <w:rFonts w:ascii="Times New Roman" w:hAnsi="Times New Roman" w:cs="Times New Roman"/>
          <w:b/>
        </w:rPr>
      </w:pPr>
    </w:p>
    <w:p w14:paraId="3A2565D5"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346"/>
      </w:tblGrid>
      <w:tr w:rsidR="0068494B" w:rsidRPr="00785543" w14:paraId="3D561616" w14:textId="77777777" w:rsidTr="0068494B">
        <w:tc>
          <w:tcPr>
            <w:tcW w:w="9572" w:type="dxa"/>
          </w:tcPr>
          <w:p w14:paraId="47C07505" w14:textId="77777777" w:rsidR="0068494B" w:rsidRPr="00785543" w:rsidRDefault="0068494B" w:rsidP="007933F1">
            <w:pPr>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FF0000"/>
                <w:lang w:eastAsia="ro-RO"/>
              </w:rPr>
              <w:t xml:space="preserve">Se selectează din nomenclator </w:t>
            </w:r>
          </w:p>
        </w:tc>
      </w:tr>
    </w:tbl>
    <w:p w14:paraId="2A9A1898"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 major </w:t>
      </w:r>
      <w:r w:rsidRPr="00785543">
        <w:rPr>
          <w:rFonts w:ascii="Times New Roman" w:eastAsia="Times New Roman" w:hAnsi="Times New Roman" w:cs="Times New Roman"/>
          <w:bCs/>
          <w:color w:val="262626"/>
          <w:lang w:eastAsia="ro-RO"/>
        </w:rPr>
        <w:t>DA / NU</w:t>
      </w:r>
    </w:p>
    <w:p w14:paraId="74AE4772"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Style w:val="Strong"/>
          <w:rFonts w:ascii="Times New Roman" w:hAnsi="Times New Roman" w:cs="Times New Roman"/>
          <w:color w:val="262626"/>
          <w:shd w:val="clear" w:color="auto" w:fill="FBFBFB"/>
        </w:rPr>
        <w:t>Codul comun de identificare (</w:t>
      </w:r>
      <w:r w:rsidRPr="00785543">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88"/>
      </w:tblGrid>
      <w:tr w:rsidR="0068494B" w:rsidRPr="00785543" w14:paraId="2D06586C" w14:textId="77777777" w:rsidTr="0068494B">
        <w:tc>
          <w:tcPr>
            <w:tcW w:w="9288" w:type="dxa"/>
          </w:tcPr>
          <w:p w14:paraId="5CF7E483" w14:textId="77777777" w:rsidR="0068494B" w:rsidRPr="00785543" w:rsidRDefault="0068494B" w:rsidP="007933F1">
            <w:pPr>
              <w:rPr>
                <w:rFonts w:ascii="Times New Roman" w:eastAsia="Times New Roman" w:hAnsi="Times New Roman" w:cs="Times New Roman"/>
                <w:b/>
                <w:bCs/>
                <w:color w:val="262626"/>
                <w:lang w:eastAsia="ro-RO"/>
              </w:rPr>
            </w:pPr>
          </w:p>
        </w:tc>
      </w:tr>
    </w:tbl>
    <w:p w14:paraId="677AF11D"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p>
    <w:p w14:paraId="7280C31E"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lastRenderedPageBreak/>
        <w:t xml:space="preserve">Proiectul figurează in lista Proiectelor Majore (PM) </w:t>
      </w:r>
      <w:r w:rsidRPr="00785543">
        <w:rPr>
          <w:rFonts w:ascii="Times New Roman" w:eastAsia="Times New Roman" w:hAnsi="Times New Roman" w:cs="Times New Roman"/>
          <w:bCs/>
          <w:color w:val="262626"/>
          <w:lang w:eastAsia="ro-RO"/>
        </w:rPr>
        <w:t>DA / NU</w:t>
      </w:r>
    </w:p>
    <w:p w14:paraId="50CA5114"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p>
    <w:p w14:paraId="7C955DC7"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 fazat </w:t>
      </w:r>
      <w:r w:rsidRPr="00785543">
        <w:rPr>
          <w:rFonts w:ascii="Times New Roman" w:eastAsia="Times New Roman" w:hAnsi="Times New Roman" w:cs="Times New Roman"/>
          <w:bCs/>
          <w:color w:val="262626"/>
          <w:lang w:eastAsia="ro-RO"/>
        </w:rPr>
        <w:t>DA / NU</w:t>
      </w:r>
    </w:p>
    <w:p w14:paraId="093BA29E"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785543" w14:paraId="025671F2" w14:textId="77777777" w:rsidTr="0068494B">
        <w:tc>
          <w:tcPr>
            <w:tcW w:w="9288" w:type="dxa"/>
          </w:tcPr>
          <w:p w14:paraId="4FDA3CAC" w14:textId="77777777" w:rsidR="0068494B" w:rsidRPr="00785543" w:rsidRDefault="0068494B" w:rsidP="007933F1">
            <w:pPr>
              <w:rPr>
                <w:rFonts w:ascii="Times New Roman" w:eastAsia="Times New Roman" w:hAnsi="Times New Roman" w:cs="Times New Roman"/>
                <w:b/>
                <w:bCs/>
                <w:color w:val="262626"/>
                <w:lang w:eastAsia="ro-RO"/>
              </w:rPr>
            </w:pPr>
          </w:p>
        </w:tc>
      </w:tr>
    </w:tbl>
    <w:p w14:paraId="495E1420"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p>
    <w:p w14:paraId="3936E6D8"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Proiectul face parte dintr-o rețea transeuropeana </w:t>
      </w:r>
      <w:r w:rsidRPr="00785543">
        <w:rPr>
          <w:rFonts w:ascii="Times New Roman" w:eastAsia="Times New Roman" w:hAnsi="Times New Roman" w:cs="Times New Roman"/>
          <w:bCs/>
          <w:color w:val="262626"/>
          <w:lang w:eastAsia="ro-RO"/>
        </w:rPr>
        <w:t>DA / NU</w:t>
      </w:r>
    </w:p>
    <w:p w14:paraId="0A42C76F"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p>
    <w:p w14:paraId="3EE9B46E"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Operațiunea este Plan de Acțiune Comun (PAC) </w:t>
      </w:r>
      <w:r w:rsidRPr="00785543">
        <w:rPr>
          <w:rFonts w:ascii="Times New Roman" w:eastAsia="Times New Roman" w:hAnsi="Times New Roman" w:cs="Times New Roman"/>
          <w:bCs/>
          <w:color w:val="262626"/>
          <w:lang w:eastAsia="ro-RO"/>
        </w:rPr>
        <w:t>DA / NU</w:t>
      </w:r>
    </w:p>
    <w:p w14:paraId="26BBC843"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785543" w14:paraId="1B6E9CBB" w14:textId="77777777" w:rsidTr="0068494B">
        <w:tc>
          <w:tcPr>
            <w:tcW w:w="9288" w:type="dxa"/>
          </w:tcPr>
          <w:p w14:paraId="0CFE8630" w14:textId="77777777" w:rsidR="0068494B" w:rsidRPr="00785543" w:rsidRDefault="0068494B" w:rsidP="007933F1">
            <w:pPr>
              <w:rPr>
                <w:rFonts w:ascii="Times New Roman" w:eastAsia="Times New Roman" w:hAnsi="Times New Roman" w:cs="Times New Roman"/>
                <w:b/>
                <w:bCs/>
                <w:color w:val="262626"/>
                <w:lang w:eastAsia="ro-RO"/>
              </w:rPr>
            </w:pPr>
          </w:p>
        </w:tc>
      </w:tr>
    </w:tbl>
    <w:p w14:paraId="7D7F7BBC"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 xml:space="preserve">Proiectul include finanțare Inițiativa Locuri de Muncă pentru Tineri (ILMT): Da/Nu </w:t>
      </w:r>
    </w:p>
    <w:p w14:paraId="1EBAD848"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Sprijinul public va constitui ajutor de stat: </w:t>
      </w:r>
      <w:r w:rsidRPr="00785543">
        <w:rPr>
          <w:rFonts w:ascii="Times New Roman" w:eastAsia="Times New Roman" w:hAnsi="Times New Roman" w:cs="Times New Roman"/>
          <w:bCs/>
          <w:color w:val="262626"/>
          <w:lang w:eastAsia="ro-RO"/>
        </w:rPr>
        <w:t>DA / NU</w:t>
      </w:r>
    </w:p>
    <w:p w14:paraId="0107F4BD"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Proiectul este in cadrul unei structuri Parteneriat Public Privat (PPP): Da/NU</w:t>
      </w:r>
    </w:p>
    <w:p w14:paraId="29449B14"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Proiectul este generator de venit: </w:t>
      </w:r>
      <w:r w:rsidRPr="00785543">
        <w:rPr>
          <w:rFonts w:ascii="Times New Roman" w:eastAsia="Times New Roman" w:hAnsi="Times New Roman" w:cs="Times New Roman"/>
          <w:bCs/>
          <w:color w:val="262626"/>
          <w:lang w:eastAsia="ro-RO"/>
        </w:rPr>
        <w:t>DA / NU</w:t>
      </w:r>
    </w:p>
    <w:p w14:paraId="47FE0C62"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14"/>
        <w:gridCol w:w="3116"/>
        <w:gridCol w:w="3116"/>
      </w:tblGrid>
      <w:tr w:rsidR="0068494B" w:rsidRPr="00785543" w14:paraId="30834522" w14:textId="77777777" w:rsidTr="0068494B">
        <w:tc>
          <w:tcPr>
            <w:tcW w:w="3190" w:type="dxa"/>
          </w:tcPr>
          <w:p w14:paraId="782DE0D4" w14:textId="77777777" w:rsidR="0068494B" w:rsidRPr="00785543" w:rsidRDefault="0068494B" w:rsidP="007933F1">
            <w:pPr>
              <w:rPr>
                <w:rFonts w:ascii="Times New Roman" w:eastAsia="Times New Roman" w:hAnsi="Times New Roman" w:cs="Times New Roman"/>
                <w:bCs/>
                <w:color w:val="262626"/>
                <w:lang w:eastAsia="ro-RO"/>
              </w:rPr>
            </w:pPr>
            <w:r w:rsidRPr="00785543">
              <w:rPr>
                <w:rStyle w:val="Strong"/>
                <w:rFonts w:ascii="Times New Roman" w:hAnsi="Times New Roman" w:cs="Times New Roman"/>
              </w:rPr>
              <w:t>Pro rată a venitului net actualizat(%)</w:t>
            </w:r>
          </w:p>
        </w:tc>
        <w:tc>
          <w:tcPr>
            <w:tcW w:w="3191" w:type="dxa"/>
          </w:tcPr>
          <w:p w14:paraId="131729A4" w14:textId="77777777" w:rsidR="0068494B" w:rsidRPr="00785543" w:rsidRDefault="0068494B" w:rsidP="007933F1">
            <w:pPr>
              <w:rPr>
                <w:rFonts w:ascii="Times New Roman" w:eastAsia="Times New Roman" w:hAnsi="Times New Roman" w:cs="Times New Roman"/>
                <w:bCs/>
                <w:color w:val="262626"/>
                <w:lang w:eastAsia="ro-RO"/>
              </w:rPr>
            </w:pPr>
            <w:r w:rsidRPr="00785543">
              <w:rPr>
                <w:rStyle w:val="Strong"/>
                <w:rFonts w:ascii="Times New Roman" w:hAnsi="Times New Roman" w:cs="Times New Roman"/>
              </w:rPr>
              <w:t>Pro rată a venitului net actualizat(%)</w:t>
            </w:r>
          </w:p>
        </w:tc>
        <w:tc>
          <w:tcPr>
            <w:tcW w:w="3191" w:type="dxa"/>
          </w:tcPr>
          <w:p w14:paraId="7AA53F88" w14:textId="77777777" w:rsidR="0068494B" w:rsidRPr="00785543" w:rsidRDefault="0068494B" w:rsidP="007933F1">
            <w:pPr>
              <w:rPr>
                <w:rFonts w:ascii="Times New Roman" w:eastAsia="Times New Roman" w:hAnsi="Times New Roman" w:cs="Times New Roman"/>
                <w:bCs/>
                <w:color w:val="262626"/>
                <w:lang w:eastAsia="ro-RO"/>
              </w:rPr>
            </w:pPr>
            <w:r w:rsidRPr="00785543">
              <w:rPr>
                <w:rStyle w:val="Strong"/>
                <w:rFonts w:ascii="Times New Roman" w:hAnsi="Times New Roman" w:cs="Times New Roman"/>
              </w:rPr>
              <w:t>Pro rată a venitului net actualizat(%)</w:t>
            </w:r>
          </w:p>
        </w:tc>
      </w:tr>
      <w:tr w:rsidR="0068494B" w:rsidRPr="00785543" w14:paraId="42989A0C" w14:textId="77777777" w:rsidTr="0068494B">
        <w:tc>
          <w:tcPr>
            <w:tcW w:w="3190" w:type="dxa"/>
          </w:tcPr>
          <w:p w14:paraId="37000597" w14:textId="77777777" w:rsidR="0068494B" w:rsidRPr="00785543" w:rsidRDefault="0068494B" w:rsidP="007933F1">
            <w:pPr>
              <w:rPr>
                <w:rFonts w:ascii="Times New Roman" w:eastAsia="Times New Roman" w:hAnsi="Times New Roman" w:cs="Times New Roman"/>
                <w:bCs/>
                <w:color w:val="262626"/>
                <w:lang w:eastAsia="ro-RO"/>
              </w:rPr>
            </w:pPr>
          </w:p>
        </w:tc>
        <w:tc>
          <w:tcPr>
            <w:tcW w:w="3191" w:type="dxa"/>
          </w:tcPr>
          <w:p w14:paraId="16E33C56" w14:textId="77777777" w:rsidR="0068494B" w:rsidRPr="00785543" w:rsidRDefault="0068494B" w:rsidP="007933F1">
            <w:pPr>
              <w:rPr>
                <w:rFonts w:ascii="Times New Roman" w:eastAsia="Times New Roman" w:hAnsi="Times New Roman" w:cs="Times New Roman"/>
                <w:bCs/>
                <w:color w:val="262626"/>
                <w:lang w:eastAsia="ro-RO"/>
              </w:rPr>
            </w:pPr>
          </w:p>
        </w:tc>
        <w:tc>
          <w:tcPr>
            <w:tcW w:w="3191" w:type="dxa"/>
          </w:tcPr>
          <w:p w14:paraId="268E77D9" w14:textId="77777777" w:rsidR="0068494B" w:rsidRPr="00785543" w:rsidRDefault="0068494B" w:rsidP="007933F1">
            <w:pPr>
              <w:rPr>
                <w:rFonts w:ascii="Times New Roman" w:eastAsia="Times New Roman" w:hAnsi="Times New Roman" w:cs="Times New Roman"/>
                <w:bCs/>
                <w:color w:val="262626"/>
                <w:lang w:eastAsia="ro-RO"/>
              </w:rPr>
            </w:pPr>
          </w:p>
        </w:tc>
      </w:tr>
    </w:tbl>
    <w:p w14:paraId="735A8C82"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p>
    <w:p w14:paraId="73CD425F"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
          <w:bCs/>
          <w:color w:val="262626"/>
          <w:lang w:eastAsia="ro-RO"/>
        </w:rPr>
        <w:t xml:space="preserve">Proiectul este asociat cu sit-ul Natura2000 </w:t>
      </w:r>
      <w:r w:rsidRPr="00785543">
        <w:rPr>
          <w:rFonts w:ascii="Times New Roman" w:eastAsia="Times New Roman" w:hAnsi="Times New Roman" w:cs="Times New Roman"/>
          <w:bCs/>
          <w:color w:val="262626"/>
          <w:lang w:eastAsia="ro-RO"/>
        </w:rPr>
        <w:t>DA / NU</w:t>
      </w:r>
    </w:p>
    <w:p w14:paraId="24782D20" w14:textId="77777777" w:rsidR="0068494B" w:rsidRPr="00785543" w:rsidRDefault="0068494B" w:rsidP="007933F1">
      <w:pPr>
        <w:spacing w:after="0" w:line="240" w:lineRule="auto"/>
        <w:rPr>
          <w:rFonts w:ascii="Times New Roman" w:eastAsia="Times New Roman" w:hAnsi="Times New Roman" w:cs="Times New Roman"/>
          <w:b/>
          <w:bCs/>
          <w:color w:val="262626"/>
          <w:lang w:eastAsia="ro-RO"/>
        </w:rPr>
      </w:pPr>
      <w:r w:rsidRPr="00785543">
        <w:rPr>
          <w:rFonts w:ascii="Times New Roman" w:eastAsia="Times New Roman" w:hAnsi="Times New Roman" w:cs="Times New Roman"/>
          <w:b/>
          <w:bCs/>
          <w:color w:val="262626"/>
          <w:lang w:eastAsia="ro-RO"/>
        </w:rPr>
        <w:t>Relevant pentru mecanismul ITI Delta Dunării DA/NU</w:t>
      </w:r>
    </w:p>
    <w:p w14:paraId="3167ECC8" w14:textId="77777777" w:rsidR="0068494B" w:rsidRPr="00785543" w:rsidRDefault="0068494B" w:rsidP="007933F1">
      <w:pPr>
        <w:spacing w:after="0" w:line="240" w:lineRule="auto"/>
        <w:rPr>
          <w:rFonts w:ascii="Times New Roman" w:eastAsia="Times New Roman" w:hAnsi="Times New Roman" w:cs="Times New Roman"/>
          <w:bCs/>
          <w:color w:val="262626"/>
          <w:lang w:eastAsia="ro-RO"/>
        </w:rPr>
      </w:pPr>
    </w:p>
    <w:p w14:paraId="7AF38B6C" w14:textId="77777777" w:rsidR="0068494B" w:rsidRPr="00785543" w:rsidRDefault="0068494B" w:rsidP="007933F1">
      <w:pPr>
        <w:spacing w:after="0" w:line="240" w:lineRule="auto"/>
        <w:rPr>
          <w:rFonts w:ascii="Times New Roman" w:hAnsi="Times New Roman" w:cs="Times New Roman"/>
          <w:b/>
        </w:rPr>
      </w:pPr>
    </w:p>
    <w:p w14:paraId="6C38951C" w14:textId="77777777" w:rsidR="0068494B" w:rsidRPr="00785543"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4" w:name="_Toc444250684"/>
      <w:bookmarkStart w:id="5" w:name="_Toc446079461"/>
      <w:r w:rsidRPr="00785543">
        <w:rPr>
          <w:rFonts w:ascii="Times New Roman" w:hAnsi="Times New Roman" w:cs="Times New Roman"/>
          <w:color w:val="auto"/>
          <w:sz w:val="22"/>
          <w:szCs w:val="22"/>
        </w:rPr>
        <w:t>3</w:t>
      </w:r>
      <w:r w:rsidR="0068494B" w:rsidRPr="00785543">
        <w:rPr>
          <w:rFonts w:ascii="Times New Roman" w:hAnsi="Times New Roman" w:cs="Times New Roman"/>
          <w:color w:val="auto"/>
          <w:sz w:val="22"/>
          <w:szCs w:val="22"/>
        </w:rPr>
        <w:t>. Complementaritatea finanțării anterioare</w:t>
      </w:r>
      <w:bookmarkEnd w:id="4"/>
      <w:bookmarkEnd w:id="5"/>
    </w:p>
    <w:p w14:paraId="51BD3C25" w14:textId="77777777" w:rsidR="0068494B" w:rsidRPr="00785543"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14:paraId="63B943B6" w14:textId="77777777" w:rsidR="0068494B" w:rsidRPr="00785543"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Cs/>
          <w:color w:val="262626"/>
          <w:lang w:eastAsia="ro-RO"/>
        </w:rPr>
        <w:t>Datele sunt completate automat de sistem, informațiile fiind preluate din funcția ”Solicitant”, Finanțări;</w:t>
      </w:r>
    </w:p>
    <w:p w14:paraId="55678903" w14:textId="77777777" w:rsidR="0068494B" w:rsidRPr="00785543" w:rsidRDefault="0068494B" w:rsidP="007933F1">
      <w:pPr>
        <w:spacing w:after="0" w:line="240" w:lineRule="auto"/>
        <w:rPr>
          <w:rFonts w:ascii="Times New Roman" w:hAnsi="Times New Roman" w:cs="Times New Roman"/>
          <w:b/>
        </w:rPr>
      </w:pPr>
    </w:p>
    <w:p w14:paraId="00002783" w14:textId="77777777" w:rsidR="003F1A1E" w:rsidRPr="00785543"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6" w:name="_Toc446079462"/>
      <w:r w:rsidRPr="00785543">
        <w:rPr>
          <w:rFonts w:ascii="Times New Roman" w:hAnsi="Times New Roman" w:cs="Times New Roman"/>
          <w:color w:val="auto"/>
          <w:sz w:val="22"/>
          <w:szCs w:val="22"/>
        </w:rPr>
        <w:t>4</w:t>
      </w:r>
      <w:r w:rsidR="006E49CF" w:rsidRPr="00785543">
        <w:rPr>
          <w:rFonts w:ascii="Times New Roman" w:hAnsi="Times New Roman" w:cs="Times New Roman"/>
          <w:color w:val="auto"/>
          <w:sz w:val="22"/>
          <w:szCs w:val="22"/>
        </w:rPr>
        <w:t>.</w:t>
      </w:r>
      <w:r w:rsidR="003F1A1E" w:rsidRPr="00785543">
        <w:rPr>
          <w:rFonts w:ascii="Times New Roman" w:hAnsi="Times New Roman" w:cs="Times New Roman"/>
          <w:color w:val="auto"/>
          <w:sz w:val="22"/>
          <w:szCs w:val="22"/>
        </w:rPr>
        <w:t xml:space="preserve"> Responsabil de proiect</w:t>
      </w:r>
      <w:bookmarkEnd w:id="6"/>
    </w:p>
    <w:p w14:paraId="20F883E4" w14:textId="77777777" w:rsidR="003F1A1E" w:rsidRPr="00785543"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785543" w14:paraId="3E02B747" w14:textId="77777777" w:rsidTr="003F1A1E">
        <w:tc>
          <w:tcPr>
            <w:tcW w:w="3096" w:type="dxa"/>
          </w:tcPr>
          <w:p w14:paraId="78E87740" w14:textId="77777777" w:rsidR="003F1A1E" w:rsidRPr="00785543" w:rsidRDefault="003F1A1E" w:rsidP="007933F1">
            <w:pPr>
              <w:rPr>
                <w:rFonts w:ascii="Times New Roman" w:hAnsi="Times New Roman" w:cs="Times New Roman"/>
                <w:b/>
              </w:rPr>
            </w:pPr>
            <w:r w:rsidRPr="00785543">
              <w:rPr>
                <w:rFonts w:ascii="Times New Roman" w:hAnsi="Times New Roman" w:cs="Times New Roman"/>
                <w:b/>
              </w:rPr>
              <w:t>Nume</w:t>
            </w:r>
          </w:p>
        </w:tc>
        <w:tc>
          <w:tcPr>
            <w:tcW w:w="3096" w:type="dxa"/>
          </w:tcPr>
          <w:p w14:paraId="0933CD70" w14:textId="77777777" w:rsidR="003F1A1E" w:rsidRPr="00785543" w:rsidRDefault="003F1A1E" w:rsidP="007933F1">
            <w:pPr>
              <w:rPr>
                <w:rFonts w:ascii="Times New Roman" w:hAnsi="Times New Roman" w:cs="Times New Roman"/>
                <w:b/>
              </w:rPr>
            </w:pPr>
            <w:r w:rsidRPr="00785543">
              <w:rPr>
                <w:rFonts w:ascii="Times New Roman" w:hAnsi="Times New Roman" w:cs="Times New Roman"/>
                <w:b/>
              </w:rPr>
              <w:t>Prenume</w:t>
            </w:r>
          </w:p>
        </w:tc>
        <w:tc>
          <w:tcPr>
            <w:tcW w:w="3096" w:type="dxa"/>
          </w:tcPr>
          <w:p w14:paraId="235CE67B" w14:textId="77777777" w:rsidR="003F1A1E" w:rsidRPr="00785543" w:rsidRDefault="00503A87" w:rsidP="007933F1">
            <w:pPr>
              <w:rPr>
                <w:rFonts w:ascii="Times New Roman" w:hAnsi="Times New Roman" w:cs="Times New Roman"/>
                <w:b/>
              </w:rPr>
            </w:pPr>
            <w:r w:rsidRPr="00785543">
              <w:rPr>
                <w:rFonts w:ascii="Times New Roman" w:hAnsi="Times New Roman" w:cs="Times New Roman"/>
                <w:b/>
              </w:rPr>
              <w:t>Funcție</w:t>
            </w:r>
          </w:p>
        </w:tc>
      </w:tr>
      <w:tr w:rsidR="000C4756" w:rsidRPr="00785543" w14:paraId="7CF777A9" w14:textId="77777777" w:rsidTr="00A43DE6">
        <w:tc>
          <w:tcPr>
            <w:tcW w:w="6192" w:type="dxa"/>
            <w:gridSpan w:val="2"/>
          </w:tcPr>
          <w:p w14:paraId="093DFA49" w14:textId="77777777" w:rsidR="000C4756" w:rsidRPr="00785543" w:rsidRDefault="000C4756" w:rsidP="007933F1">
            <w:pPr>
              <w:rPr>
                <w:rFonts w:ascii="Times New Roman" w:hAnsi="Times New Roman" w:cs="Times New Roman"/>
                <w:color w:val="FF0000"/>
              </w:rPr>
            </w:pPr>
            <w:r w:rsidRPr="00785543">
              <w:rPr>
                <w:rFonts w:ascii="Times New Roman" w:hAnsi="Times New Roman" w:cs="Times New Roman"/>
                <w:i/>
                <w:color w:val="FF0000"/>
              </w:rPr>
              <w:t>Se completează cu numele și prenumele managerului de proiect</w:t>
            </w:r>
          </w:p>
        </w:tc>
        <w:tc>
          <w:tcPr>
            <w:tcW w:w="3096" w:type="dxa"/>
          </w:tcPr>
          <w:p w14:paraId="29B76DAE" w14:textId="77777777" w:rsidR="000C4756" w:rsidRPr="00785543" w:rsidRDefault="000C4756" w:rsidP="007933F1">
            <w:pPr>
              <w:rPr>
                <w:rFonts w:ascii="Times New Roman" w:hAnsi="Times New Roman" w:cs="Times New Roman"/>
                <w:b/>
              </w:rPr>
            </w:pPr>
            <w:r w:rsidRPr="00785543">
              <w:rPr>
                <w:rFonts w:ascii="Times New Roman" w:hAnsi="Times New Roman" w:cs="Times New Roman"/>
                <w:i/>
                <w:color w:val="FF0000"/>
              </w:rPr>
              <w:t>manager de proiect</w:t>
            </w:r>
          </w:p>
        </w:tc>
      </w:tr>
    </w:tbl>
    <w:p w14:paraId="3CB68B3A" w14:textId="77777777" w:rsidR="003F1A1E" w:rsidRPr="00785543"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785543" w14:paraId="78B10D68" w14:textId="77777777" w:rsidTr="009D6626">
        <w:tc>
          <w:tcPr>
            <w:tcW w:w="3096" w:type="dxa"/>
          </w:tcPr>
          <w:p w14:paraId="4207FB39"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Telefon</w:t>
            </w:r>
          </w:p>
        </w:tc>
        <w:tc>
          <w:tcPr>
            <w:tcW w:w="3096" w:type="dxa"/>
          </w:tcPr>
          <w:p w14:paraId="473D9AAA"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Fax</w:t>
            </w:r>
          </w:p>
        </w:tc>
        <w:tc>
          <w:tcPr>
            <w:tcW w:w="3096" w:type="dxa"/>
          </w:tcPr>
          <w:p w14:paraId="2163473F"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Email</w:t>
            </w:r>
          </w:p>
        </w:tc>
      </w:tr>
      <w:tr w:rsidR="008A643D" w:rsidRPr="00785543" w14:paraId="7B6DE97A" w14:textId="77777777" w:rsidTr="009D6626">
        <w:tc>
          <w:tcPr>
            <w:tcW w:w="3096" w:type="dxa"/>
          </w:tcPr>
          <w:p w14:paraId="3B5C4099" w14:textId="77777777" w:rsidR="008A643D" w:rsidRPr="00785543" w:rsidRDefault="008A643D" w:rsidP="007933F1">
            <w:pPr>
              <w:rPr>
                <w:rFonts w:ascii="Times New Roman" w:hAnsi="Times New Roman" w:cs="Times New Roman"/>
                <w:b/>
              </w:rPr>
            </w:pPr>
          </w:p>
        </w:tc>
        <w:tc>
          <w:tcPr>
            <w:tcW w:w="3096" w:type="dxa"/>
          </w:tcPr>
          <w:p w14:paraId="5D27041F" w14:textId="77777777" w:rsidR="008A643D" w:rsidRPr="00785543" w:rsidRDefault="008A643D" w:rsidP="007933F1">
            <w:pPr>
              <w:rPr>
                <w:rFonts w:ascii="Times New Roman" w:hAnsi="Times New Roman" w:cs="Times New Roman"/>
                <w:b/>
              </w:rPr>
            </w:pPr>
          </w:p>
        </w:tc>
        <w:tc>
          <w:tcPr>
            <w:tcW w:w="3096" w:type="dxa"/>
          </w:tcPr>
          <w:p w14:paraId="3CD61199" w14:textId="77777777" w:rsidR="008A643D" w:rsidRPr="00785543" w:rsidRDefault="008A643D" w:rsidP="007933F1">
            <w:pPr>
              <w:rPr>
                <w:rFonts w:ascii="Times New Roman" w:hAnsi="Times New Roman" w:cs="Times New Roman"/>
                <w:b/>
              </w:rPr>
            </w:pPr>
          </w:p>
        </w:tc>
      </w:tr>
    </w:tbl>
    <w:p w14:paraId="42A2F7CA" w14:textId="77777777" w:rsidR="008A643D" w:rsidRPr="00785543" w:rsidRDefault="008A643D" w:rsidP="007933F1">
      <w:pPr>
        <w:spacing w:after="0" w:line="240" w:lineRule="auto"/>
        <w:rPr>
          <w:rFonts w:ascii="Times New Roman" w:hAnsi="Times New Roman" w:cs="Times New Roman"/>
          <w:b/>
        </w:rPr>
      </w:pPr>
    </w:p>
    <w:p w14:paraId="0108CDA3" w14:textId="77777777" w:rsidR="00F864D5" w:rsidRPr="00785543"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3"/>
      <w:r w:rsidRPr="00785543">
        <w:rPr>
          <w:rFonts w:ascii="Times New Roman" w:hAnsi="Times New Roman" w:cs="Times New Roman"/>
          <w:color w:val="auto"/>
          <w:sz w:val="22"/>
          <w:szCs w:val="22"/>
        </w:rPr>
        <w:t>5</w:t>
      </w:r>
      <w:r w:rsidR="006E49CF" w:rsidRPr="00785543">
        <w:rPr>
          <w:rFonts w:ascii="Times New Roman" w:hAnsi="Times New Roman" w:cs="Times New Roman"/>
          <w:color w:val="auto"/>
          <w:sz w:val="22"/>
          <w:szCs w:val="22"/>
        </w:rPr>
        <w:t>.</w:t>
      </w:r>
      <w:r w:rsidR="00F864D5" w:rsidRPr="00785543">
        <w:rPr>
          <w:rFonts w:ascii="Times New Roman" w:hAnsi="Times New Roman" w:cs="Times New Roman"/>
          <w:color w:val="auto"/>
          <w:sz w:val="22"/>
          <w:szCs w:val="22"/>
        </w:rPr>
        <w:t xml:space="preserve"> Persoana de contact</w:t>
      </w:r>
      <w:bookmarkEnd w:id="7"/>
    </w:p>
    <w:p w14:paraId="49C5A41B" w14:textId="77777777" w:rsidR="00F864D5" w:rsidRPr="00785543"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785543" w14:paraId="038738C5" w14:textId="77777777" w:rsidTr="0055254C">
        <w:tc>
          <w:tcPr>
            <w:tcW w:w="3096" w:type="dxa"/>
          </w:tcPr>
          <w:p w14:paraId="3E357AFF" w14:textId="77777777" w:rsidR="00F864D5" w:rsidRPr="00785543" w:rsidRDefault="00F864D5" w:rsidP="007933F1">
            <w:pPr>
              <w:rPr>
                <w:rFonts w:ascii="Times New Roman" w:hAnsi="Times New Roman" w:cs="Times New Roman"/>
                <w:b/>
              </w:rPr>
            </w:pPr>
            <w:r w:rsidRPr="00785543">
              <w:rPr>
                <w:rFonts w:ascii="Times New Roman" w:hAnsi="Times New Roman" w:cs="Times New Roman"/>
                <w:b/>
              </w:rPr>
              <w:t>Nume</w:t>
            </w:r>
          </w:p>
        </w:tc>
        <w:tc>
          <w:tcPr>
            <w:tcW w:w="3096" w:type="dxa"/>
          </w:tcPr>
          <w:p w14:paraId="24BC701D" w14:textId="77777777" w:rsidR="00F864D5" w:rsidRPr="00785543" w:rsidRDefault="00F864D5" w:rsidP="007933F1">
            <w:pPr>
              <w:rPr>
                <w:rFonts w:ascii="Times New Roman" w:hAnsi="Times New Roman" w:cs="Times New Roman"/>
                <w:b/>
              </w:rPr>
            </w:pPr>
            <w:r w:rsidRPr="00785543">
              <w:rPr>
                <w:rFonts w:ascii="Times New Roman" w:hAnsi="Times New Roman" w:cs="Times New Roman"/>
                <w:b/>
              </w:rPr>
              <w:t>Prenume</w:t>
            </w:r>
          </w:p>
        </w:tc>
        <w:tc>
          <w:tcPr>
            <w:tcW w:w="3096" w:type="dxa"/>
          </w:tcPr>
          <w:p w14:paraId="6C25DC74" w14:textId="77777777" w:rsidR="00F864D5" w:rsidRPr="00785543" w:rsidRDefault="000C4756" w:rsidP="007933F1">
            <w:pPr>
              <w:rPr>
                <w:rFonts w:ascii="Times New Roman" w:hAnsi="Times New Roman" w:cs="Times New Roman"/>
                <w:b/>
              </w:rPr>
            </w:pPr>
            <w:r w:rsidRPr="00785543">
              <w:rPr>
                <w:rFonts w:ascii="Times New Roman" w:hAnsi="Times New Roman" w:cs="Times New Roman"/>
                <w:b/>
              </w:rPr>
              <w:t>Funcție</w:t>
            </w:r>
          </w:p>
        </w:tc>
      </w:tr>
      <w:tr w:rsidR="000C4756" w:rsidRPr="00785543" w14:paraId="37B07237" w14:textId="77777777" w:rsidTr="00A43DE6">
        <w:tc>
          <w:tcPr>
            <w:tcW w:w="6192" w:type="dxa"/>
            <w:gridSpan w:val="2"/>
          </w:tcPr>
          <w:p w14:paraId="75997CF5" w14:textId="77777777" w:rsidR="000C4756" w:rsidRPr="00785543" w:rsidRDefault="000C4756" w:rsidP="007933F1">
            <w:pPr>
              <w:jc w:val="both"/>
              <w:rPr>
                <w:rFonts w:ascii="Times New Roman" w:hAnsi="Times New Roman" w:cs="Times New Roman"/>
                <w:i/>
                <w:color w:val="FF0000"/>
              </w:rPr>
            </w:pPr>
            <w:r w:rsidRPr="00785543">
              <w:rPr>
                <w:rFonts w:ascii="Times New Roman" w:hAnsi="Times New Roman" w:cs="Times New Roman"/>
                <w:i/>
                <w:color w:val="FF0000"/>
              </w:rPr>
              <w:t>Persoana de contact este persoana desemnată de Solicitant să menţină contactul cu Autoritatea de Management în procesul de evaluare a Cererii de finanţare.</w:t>
            </w:r>
          </w:p>
          <w:p w14:paraId="1C5BC754" w14:textId="77777777" w:rsidR="000C4756" w:rsidRPr="00785543" w:rsidRDefault="000C4756" w:rsidP="007933F1">
            <w:pPr>
              <w:jc w:val="both"/>
              <w:rPr>
                <w:rFonts w:ascii="Times New Roman" w:hAnsi="Times New Roman" w:cs="Times New Roman"/>
                <w:b/>
              </w:rPr>
            </w:pPr>
            <w:r w:rsidRPr="00785543">
              <w:rPr>
                <w:rFonts w:ascii="Times New Roman" w:hAnsi="Times New Roman" w:cs="Times New Roman"/>
                <w:i/>
                <w:color w:val="FF0000"/>
              </w:rPr>
              <w:t>Persoa</w:t>
            </w:r>
            <w:r w:rsidR="00D91F98" w:rsidRPr="00785543">
              <w:rPr>
                <w:rFonts w:ascii="Times New Roman" w:hAnsi="Times New Roman" w:cs="Times New Roman"/>
                <w:i/>
                <w:color w:val="FF0000"/>
              </w:rPr>
              <w:t>na de contact poate fi ac</w:t>
            </w:r>
            <w:r w:rsidRPr="00785543">
              <w:rPr>
                <w:rFonts w:ascii="Times New Roman" w:hAnsi="Times New Roman" w:cs="Times New Roman"/>
                <w:i/>
                <w:color w:val="FF0000"/>
              </w:rPr>
              <w:t>e</w:t>
            </w:r>
            <w:r w:rsidR="00D91F98" w:rsidRPr="00785543">
              <w:rPr>
                <w:rFonts w:ascii="Times New Roman" w:hAnsi="Times New Roman" w:cs="Times New Roman"/>
                <w:i/>
                <w:color w:val="FF0000"/>
              </w:rPr>
              <w:t>ia</w:t>
            </w:r>
            <w:r w:rsidRPr="00785543">
              <w:rPr>
                <w:rFonts w:ascii="Times New Roman" w:hAnsi="Times New Roman" w:cs="Times New Roman"/>
                <w:i/>
                <w:color w:val="FF0000"/>
              </w:rPr>
              <w:t>și cu reprezentantul legal sau Managerul de Proiect</w:t>
            </w:r>
          </w:p>
        </w:tc>
        <w:tc>
          <w:tcPr>
            <w:tcW w:w="3096" w:type="dxa"/>
          </w:tcPr>
          <w:p w14:paraId="07FAB2F7" w14:textId="77777777" w:rsidR="000C4756" w:rsidRPr="00785543" w:rsidRDefault="000C4756" w:rsidP="007933F1">
            <w:pPr>
              <w:jc w:val="both"/>
              <w:rPr>
                <w:rFonts w:ascii="Times New Roman" w:hAnsi="Times New Roman" w:cs="Times New Roman"/>
                <w:i/>
                <w:color w:val="FF0000"/>
              </w:rPr>
            </w:pPr>
            <w:r w:rsidRPr="00785543">
              <w:rPr>
                <w:rFonts w:ascii="Times New Roman" w:hAnsi="Times New Roman" w:cs="Times New Roman"/>
                <w:i/>
                <w:color w:val="FF0000"/>
              </w:rPr>
              <w:t>Se completează cu denumirea funcției pe care o deține persoana de contact desemnată, în cadrul proiectului.</w:t>
            </w:r>
          </w:p>
        </w:tc>
      </w:tr>
    </w:tbl>
    <w:p w14:paraId="071A8293" w14:textId="77777777" w:rsidR="00F864D5" w:rsidRPr="00785543"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785543" w14:paraId="2CBC32D6" w14:textId="77777777" w:rsidTr="009D6626">
        <w:tc>
          <w:tcPr>
            <w:tcW w:w="3096" w:type="dxa"/>
          </w:tcPr>
          <w:p w14:paraId="1F0FE5AC"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Telefon</w:t>
            </w:r>
          </w:p>
        </w:tc>
        <w:tc>
          <w:tcPr>
            <w:tcW w:w="3096" w:type="dxa"/>
          </w:tcPr>
          <w:p w14:paraId="3FEAA7AA"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Fax</w:t>
            </w:r>
          </w:p>
        </w:tc>
        <w:tc>
          <w:tcPr>
            <w:tcW w:w="3096" w:type="dxa"/>
          </w:tcPr>
          <w:p w14:paraId="282EF6BB" w14:textId="77777777" w:rsidR="008A643D" w:rsidRPr="00785543" w:rsidRDefault="008A643D" w:rsidP="007933F1">
            <w:pPr>
              <w:rPr>
                <w:rFonts w:ascii="Times New Roman" w:hAnsi="Times New Roman" w:cs="Times New Roman"/>
                <w:b/>
              </w:rPr>
            </w:pPr>
            <w:r w:rsidRPr="00785543">
              <w:rPr>
                <w:rFonts w:ascii="Times New Roman" w:hAnsi="Times New Roman" w:cs="Times New Roman"/>
                <w:b/>
              </w:rPr>
              <w:t>Email</w:t>
            </w:r>
          </w:p>
        </w:tc>
      </w:tr>
      <w:tr w:rsidR="008A643D" w:rsidRPr="00785543" w14:paraId="46E2939F" w14:textId="77777777" w:rsidTr="009D6626">
        <w:tc>
          <w:tcPr>
            <w:tcW w:w="3096" w:type="dxa"/>
          </w:tcPr>
          <w:p w14:paraId="4AF6F97C" w14:textId="77777777" w:rsidR="008A643D" w:rsidRPr="00785543" w:rsidRDefault="008A643D" w:rsidP="007933F1">
            <w:pPr>
              <w:rPr>
                <w:rFonts w:ascii="Times New Roman" w:hAnsi="Times New Roman" w:cs="Times New Roman"/>
                <w:b/>
              </w:rPr>
            </w:pPr>
          </w:p>
        </w:tc>
        <w:tc>
          <w:tcPr>
            <w:tcW w:w="3096" w:type="dxa"/>
          </w:tcPr>
          <w:p w14:paraId="7FCDD74B" w14:textId="77777777" w:rsidR="008A643D" w:rsidRPr="00785543" w:rsidRDefault="008A643D" w:rsidP="007933F1">
            <w:pPr>
              <w:rPr>
                <w:rFonts w:ascii="Times New Roman" w:hAnsi="Times New Roman" w:cs="Times New Roman"/>
                <w:b/>
              </w:rPr>
            </w:pPr>
          </w:p>
        </w:tc>
        <w:tc>
          <w:tcPr>
            <w:tcW w:w="3096" w:type="dxa"/>
          </w:tcPr>
          <w:p w14:paraId="16C962DE" w14:textId="77777777" w:rsidR="008A643D" w:rsidRPr="00785543" w:rsidRDefault="008A643D" w:rsidP="007933F1">
            <w:pPr>
              <w:rPr>
                <w:rFonts w:ascii="Times New Roman" w:hAnsi="Times New Roman" w:cs="Times New Roman"/>
                <w:b/>
              </w:rPr>
            </w:pPr>
          </w:p>
        </w:tc>
      </w:tr>
    </w:tbl>
    <w:p w14:paraId="7D4624B5" w14:textId="77777777" w:rsidR="00F864D5" w:rsidRPr="00785543" w:rsidRDefault="00F864D5" w:rsidP="007933F1">
      <w:pPr>
        <w:spacing w:after="0" w:line="240" w:lineRule="auto"/>
        <w:rPr>
          <w:rFonts w:ascii="Times New Roman" w:hAnsi="Times New Roman" w:cs="Times New Roman"/>
          <w:b/>
        </w:rPr>
      </w:pPr>
    </w:p>
    <w:p w14:paraId="06FB2DD1" w14:textId="77777777" w:rsidR="00F864D5" w:rsidRPr="00785543"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4"/>
      <w:r w:rsidRPr="00785543">
        <w:rPr>
          <w:rFonts w:ascii="Times New Roman" w:hAnsi="Times New Roman" w:cs="Times New Roman"/>
          <w:color w:val="auto"/>
          <w:sz w:val="22"/>
          <w:szCs w:val="22"/>
        </w:rPr>
        <w:t>6</w:t>
      </w:r>
      <w:r w:rsidR="006E49CF" w:rsidRPr="00785543">
        <w:rPr>
          <w:rFonts w:ascii="Times New Roman" w:hAnsi="Times New Roman" w:cs="Times New Roman"/>
          <w:color w:val="auto"/>
          <w:sz w:val="22"/>
          <w:szCs w:val="22"/>
        </w:rPr>
        <w:t>.</w:t>
      </w:r>
      <w:r w:rsidR="00F864D5" w:rsidRPr="00785543">
        <w:rPr>
          <w:rFonts w:ascii="Times New Roman" w:hAnsi="Times New Roman" w:cs="Times New Roman"/>
          <w:color w:val="auto"/>
          <w:sz w:val="22"/>
          <w:szCs w:val="22"/>
        </w:rPr>
        <w:t xml:space="preserve"> Capacitate solicitant</w:t>
      </w:r>
      <w:bookmarkEnd w:id="8"/>
    </w:p>
    <w:p w14:paraId="6D195A5A" w14:textId="77777777" w:rsidR="0068494B" w:rsidRPr="00785543" w:rsidRDefault="0068494B" w:rsidP="007933F1">
      <w:pPr>
        <w:spacing w:after="0" w:line="240" w:lineRule="auto"/>
        <w:rPr>
          <w:rFonts w:ascii="Times New Roman" w:hAnsi="Times New Roman" w:cs="Times New Roman"/>
          <w:b/>
          <w:bCs/>
        </w:rPr>
      </w:pPr>
    </w:p>
    <w:p w14:paraId="00AC2E14" w14:textId="77777777" w:rsidR="00F864D5" w:rsidRPr="00785543" w:rsidRDefault="00F864D5" w:rsidP="007933F1">
      <w:pPr>
        <w:spacing w:after="0" w:line="240" w:lineRule="auto"/>
        <w:rPr>
          <w:rFonts w:ascii="Times New Roman" w:hAnsi="Times New Roman" w:cs="Times New Roman"/>
          <w:b/>
          <w:bCs/>
        </w:rPr>
      </w:pPr>
      <w:r w:rsidRPr="00785543">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785543" w14:paraId="0C53ADA1" w14:textId="77777777" w:rsidTr="00F864D5">
        <w:tc>
          <w:tcPr>
            <w:tcW w:w="9288" w:type="dxa"/>
          </w:tcPr>
          <w:p w14:paraId="687060A6" w14:textId="77777777" w:rsidR="0068494B" w:rsidRPr="00785543" w:rsidRDefault="0068494B" w:rsidP="007933F1">
            <w:pPr>
              <w:rPr>
                <w:rFonts w:ascii="Times New Roman" w:hAnsi="Times New Roman" w:cs="Times New Roman"/>
                <w:bCs/>
                <w:i/>
                <w:color w:val="FF0000"/>
              </w:rPr>
            </w:pPr>
            <w:r w:rsidRPr="00785543">
              <w:rPr>
                <w:rFonts w:ascii="Times New Roman" w:hAnsi="Times New Roman" w:cs="Times New Roman"/>
                <w:bCs/>
                <w:i/>
                <w:color w:val="FF0000"/>
              </w:rPr>
              <w:t>Se selectează din nomenclator</w:t>
            </w:r>
          </w:p>
          <w:p w14:paraId="3A38A0AA" w14:textId="77777777" w:rsidR="0068494B" w:rsidRPr="00785543" w:rsidRDefault="0068494B" w:rsidP="007933F1">
            <w:pPr>
              <w:pStyle w:val="ListParagraph"/>
              <w:numPr>
                <w:ilvl w:val="0"/>
                <w:numId w:val="32"/>
              </w:numPr>
              <w:rPr>
                <w:rFonts w:ascii="Times New Roman" w:hAnsi="Times New Roman" w:cs="Times New Roman"/>
                <w:bCs/>
                <w:i/>
                <w:color w:val="FF0000"/>
              </w:rPr>
            </w:pPr>
            <w:r w:rsidRPr="00785543">
              <w:rPr>
                <w:rFonts w:ascii="Times New Roman" w:hAnsi="Times New Roman" w:cs="Times New Roman"/>
                <w:bCs/>
                <w:i/>
                <w:color w:val="FF0000"/>
              </w:rPr>
              <w:t>Buget local</w:t>
            </w:r>
            <w:r w:rsidR="00331E4B">
              <w:rPr>
                <w:rFonts w:ascii="Times New Roman" w:hAnsi="Times New Roman" w:cs="Times New Roman"/>
                <w:bCs/>
                <w:i/>
                <w:color w:val="FF0000"/>
              </w:rPr>
              <w:t xml:space="preserve">/ </w:t>
            </w:r>
            <w:r w:rsidR="00331E4B" w:rsidRPr="003B167D">
              <w:rPr>
                <w:rFonts w:ascii="Times New Roman" w:hAnsi="Times New Roman" w:cs="Times New Roman"/>
                <w:bCs/>
                <w:i/>
                <w:color w:val="FF0000"/>
              </w:rPr>
              <w:t>național</w:t>
            </w:r>
          </w:p>
          <w:p w14:paraId="29786F54" w14:textId="77777777" w:rsidR="0068494B" w:rsidRPr="00785543" w:rsidRDefault="0068494B" w:rsidP="007933F1">
            <w:pPr>
              <w:pStyle w:val="ListParagraph"/>
              <w:numPr>
                <w:ilvl w:val="0"/>
                <w:numId w:val="32"/>
              </w:numPr>
              <w:rPr>
                <w:rFonts w:ascii="Times New Roman" w:hAnsi="Times New Roman" w:cs="Times New Roman"/>
                <w:bCs/>
                <w:i/>
                <w:color w:val="FF0000"/>
              </w:rPr>
            </w:pPr>
            <w:r w:rsidRPr="00785543">
              <w:rPr>
                <w:rFonts w:ascii="Times New Roman" w:hAnsi="Times New Roman" w:cs="Times New Roman"/>
                <w:bCs/>
                <w:i/>
                <w:color w:val="FF0000"/>
              </w:rPr>
              <w:t>Contribuție privată</w:t>
            </w:r>
            <w:r w:rsidRPr="00785543">
              <w:rPr>
                <w:rFonts w:ascii="Times New Roman" w:hAnsi="Times New Roman" w:cs="Times New Roman"/>
                <w:b/>
              </w:rPr>
              <w:t xml:space="preserve"> </w:t>
            </w:r>
          </w:p>
        </w:tc>
      </w:tr>
    </w:tbl>
    <w:p w14:paraId="0138B13D" w14:textId="77777777" w:rsidR="00F864D5" w:rsidRPr="00785543" w:rsidRDefault="00F864D5" w:rsidP="007933F1">
      <w:pPr>
        <w:spacing w:after="0" w:line="240" w:lineRule="auto"/>
        <w:rPr>
          <w:rFonts w:ascii="Times New Roman" w:hAnsi="Times New Roman" w:cs="Times New Roman"/>
          <w:b/>
          <w:bCs/>
        </w:rPr>
      </w:pPr>
    </w:p>
    <w:p w14:paraId="76F42A07" w14:textId="77777777" w:rsidR="00835E15" w:rsidRPr="00785543" w:rsidRDefault="00835E15" w:rsidP="007933F1">
      <w:pPr>
        <w:spacing w:after="0" w:line="240" w:lineRule="auto"/>
        <w:rPr>
          <w:rFonts w:ascii="Times New Roman" w:hAnsi="Times New Roman" w:cs="Times New Roman"/>
          <w:b/>
          <w:bCs/>
        </w:rPr>
      </w:pPr>
    </w:p>
    <w:p w14:paraId="0FFD4994"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346"/>
      </w:tblGrid>
      <w:tr w:rsidR="0068494B" w:rsidRPr="00785543" w14:paraId="2B1B8578" w14:textId="77777777" w:rsidTr="0068494B">
        <w:tc>
          <w:tcPr>
            <w:tcW w:w="9572" w:type="dxa"/>
          </w:tcPr>
          <w:p w14:paraId="02FC7B86" w14:textId="77777777" w:rsidR="0068494B" w:rsidRPr="00785543" w:rsidRDefault="0068494B" w:rsidP="007933F1">
            <w:pPr>
              <w:spacing w:after="200"/>
              <w:rPr>
                <w:rFonts w:ascii="Times New Roman" w:hAnsi="Times New Roman" w:cs="Times New Roman"/>
                <w:bCs/>
                <w:i/>
                <w:color w:val="FF0000"/>
              </w:rPr>
            </w:pPr>
            <w:r w:rsidRPr="00785543">
              <w:rPr>
                <w:rFonts w:ascii="Times New Roman" w:hAnsi="Times New Roman" w:cs="Times New Roman"/>
                <w:bCs/>
                <w:i/>
                <w:color w:val="FF0000"/>
              </w:rPr>
              <w:lastRenderedPageBreak/>
              <w:t>Se selectează din nomenclator - NA</w:t>
            </w:r>
          </w:p>
        </w:tc>
      </w:tr>
    </w:tbl>
    <w:p w14:paraId="59DC1281" w14:textId="77777777" w:rsidR="0068494B" w:rsidRPr="00785543" w:rsidRDefault="0068494B" w:rsidP="007933F1">
      <w:pPr>
        <w:spacing w:after="0" w:line="240" w:lineRule="auto"/>
        <w:rPr>
          <w:rFonts w:ascii="Times New Roman" w:hAnsi="Times New Roman" w:cs="Times New Roman"/>
          <w:b/>
          <w:bCs/>
        </w:rPr>
      </w:pPr>
    </w:p>
    <w:p w14:paraId="6ABEBB66"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785543" w14:paraId="48235A44" w14:textId="77777777" w:rsidTr="0068494B">
        <w:tc>
          <w:tcPr>
            <w:tcW w:w="9288" w:type="dxa"/>
          </w:tcPr>
          <w:p w14:paraId="32281E68" w14:textId="77777777" w:rsidR="0068494B" w:rsidRPr="00785543" w:rsidRDefault="0068494B" w:rsidP="007933F1">
            <w:pPr>
              <w:rPr>
                <w:rFonts w:ascii="Times New Roman" w:hAnsi="Times New Roman" w:cs="Times New Roman"/>
                <w:b/>
              </w:rPr>
            </w:pPr>
            <w:r w:rsidRPr="00785543">
              <w:rPr>
                <w:rFonts w:ascii="Times New Roman" w:hAnsi="Times New Roman" w:cs="Times New Roman"/>
                <w:bCs/>
                <w:i/>
                <w:color w:val="FF0000"/>
              </w:rPr>
              <w:t xml:space="preserve">Se selectează din nomenclator </w:t>
            </w:r>
          </w:p>
        </w:tc>
      </w:tr>
    </w:tbl>
    <w:p w14:paraId="0F4ABE6B" w14:textId="77777777" w:rsidR="0068494B" w:rsidRPr="00785543" w:rsidRDefault="0068494B" w:rsidP="007933F1">
      <w:pPr>
        <w:spacing w:after="0" w:line="240" w:lineRule="auto"/>
        <w:rPr>
          <w:rFonts w:ascii="Times New Roman" w:hAnsi="Times New Roman" w:cs="Times New Roman"/>
          <w:b/>
        </w:rPr>
      </w:pPr>
    </w:p>
    <w:p w14:paraId="4177CEEF"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Capacitate administrativa</w:t>
      </w:r>
    </w:p>
    <w:tbl>
      <w:tblPr>
        <w:tblStyle w:val="TableGrid"/>
        <w:tblW w:w="0" w:type="auto"/>
        <w:tblLook w:val="04A0" w:firstRow="1" w:lastRow="0" w:firstColumn="1" w:lastColumn="0" w:noHBand="0" w:noVBand="1"/>
      </w:tblPr>
      <w:tblGrid>
        <w:gridCol w:w="9288"/>
      </w:tblGrid>
      <w:tr w:rsidR="0068494B" w:rsidRPr="00785543" w14:paraId="42F45762" w14:textId="77777777" w:rsidTr="0068494B">
        <w:tc>
          <w:tcPr>
            <w:tcW w:w="9288" w:type="dxa"/>
          </w:tcPr>
          <w:p w14:paraId="2C4A8C47" w14:textId="77777777" w:rsidR="0068494B" w:rsidRPr="00785543" w:rsidRDefault="0068494B" w:rsidP="007933F1">
            <w:pPr>
              <w:jc w:val="both"/>
              <w:rPr>
                <w:rFonts w:ascii="Times New Roman" w:hAnsi="Times New Roman" w:cs="Times New Roman"/>
                <w:b/>
                <w:bCs/>
              </w:rPr>
            </w:pPr>
            <w:r w:rsidRPr="00785543">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32C93168" w14:textId="77777777" w:rsidR="0068494B" w:rsidRPr="00785543" w:rsidRDefault="0068494B" w:rsidP="007933F1">
      <w:pPr>
        <w:spacing w:after="0" w:line="240" w:lineRule="auto"/>
        <w:rPr>
          <w:rFonts w:ascii="Times New Roman" w:hAnsi="Times New Roman" w:cs="Times New Roman"/>
          <w:b/>
          <w:bCs/>
        </w:rPr>
      </w:pPr>
    </w:p>
    <w:p w14:paraId="6B791E59"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68494B" w:rsidRPr="00785543" w14:paraId="08486D0A" w14:textId="77777777" w:rsidTr="0068494B">
        <w:tc>
          <w:tcPr>
            <w:tcW w:w="9356" w:type="dxa"/>
          </w:tcPr>
          <w:p w14:paraId="208E25AF" w14:textId="77777777" w:rsidR="0068494B" w:rsidRPr="00785543" w:rsidRDefault="0068494B" w:rsidP="007933F1">
            <w:pPr>
              <w:jc w:val="both"/>
              <w:rPr>
                <w:rFonts w:ascii="Times New Roman" w:hAnsi="Times New Roman" w:cs="Times New Roman"/>
                <w:bCs/>
                <w:i/>
                <w:color w:val="FF0000"/>
              </w:rPr>
            </w:pPr>
            <w:r w:rsidRPr="00785543">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5D8BD087" w14:textId="77777777" w:rsidR="0068494B" w:rsidRPr="00785543" w:rsidRDefault="0068494B" w:rsidP="007933F1">
      <w:pPr>
        <w:spacing w:after="0" w:line="240" w:lineRule="auto"/>
        <w:rPr>
          <w:rFonts w:ascii="Times New Roman" w:hAnsi="Times New Roman" w:cs="Times New Roman"/>
          <w:b/>
        </w:rPr>
      </w:pPr>
    </w:p>
    <w:p w14:paraId="57CBB836"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68494B" w:rsidRPr="00785543" w14:paraId="7726D853" w14:textId="77777777" w:rsidTr="0068494B">
        <w:tc>
          <w:tcPr>
            <w:tcW w:w="9288" w:type="dxa"/>
          </w:tcPr>
          <w:p w14:paraId="3D66E268" w14:textId="77777777" w:rsidR="0068494B" w:rsidRPr="00785543" w:rsidRDefault="0068494B" w:rsidP="007933F1">
            <w:pPr>
              <w:jc w:val="both"/>
              <w:rPr>
                <w:rFonts w:ascii="Times New Roman" w:hAnsi="Times New Roman" w:cs="Times New Roman"/>
                <w:bCs/>
                <w:i/>
                <w:color w:val="FF0000"/>
              </w:rPr>
            </w:pPr>
            <w:r w:rsidRPr="00785543">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2F08941D" w14:textId="77777777" w:rsidR="0068494B" w:rsidRPr="00785543" w:rsidRDefault="0068494B" w:rsidP="007933F1">
            <w:pPr>
              <w:jc w:val="both"/>
              <w:rPr>
                <w:rFonts w:ascii="Times New Roman" w:hAnsi="Times New Roman" w:cs="Times New Roman"/>
                <w:b/>
                <w:bCs/>
              </w:rPr>
            </w:pPr>
            <w:r w:rsidRPr="00785543">
              <w:rPr>
                <w:rFonts w:ascii="Times New Roman" w:hAnsi="Times New Roman" w:cs="Times New Roman"/>
                <w:bCs/>
                <w:i/>
                <w:color w:val="FF0000"/>
              </w:rPr>
              <w:t>Se va descrie succint solicitantul (personalul angajat, servicii oferite, alte informații relevante)</w:t>
            </w:r>
          </w:p>
        </w:tc>
      </w:tr>
    </w:tbl>
    <w:p w14:paraId="2845E669" w14:textId="77777777" w:rsidR="00D52973" w:rsidRPr="00785543" w:rsidRDefault="00D52973" w:rsidP="007933F1">
      <w:pPr>
        <w:spacing w:after="0" w:line="240" w:lineRule="auto"/>
        <w:rPr>
          <w:rFonts w:ascii="Times New Roman" w:hAnsi="Times New Roman" w:cs="Times New Roman"/>
          <w:b/>
          <w:bCs/>
        </w:rPr>
      </w:pPr>
    </w:p>
    <w:p w14:paraId="1CA5002C" w14:textId="77777777" w:rsidR="0068494B" w:rsidRPr="00785543" w:rsidRDefault="0068494B" w:rsidP="007933F1">
      <w:pPr>
        <w:spacing w:after="0" w:line="240" w:lineRule="auto"/>
        <w:rPr>
          <w:rFonts w:ascii="Times New Roman" w:hAnsi="Times New Roman" w:cs="Times New Roman"/>
          <w:b/>
          <w:bCs/>
        </w:rPr>
      </w:pPr>
      <w:r w:rsidRPr="00785543">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68494B" w:rsidRPr="00785543" w14:paraId="1C992200" w14:textId="77777777" w:rsidTr="0068494B">
        <w:tc>
          <w:tcPr>
            <w:tcW w:w="9288" w:type="dxa"/>
          </w:tcPr>
          <w:p w14:paraId="01044A0A" w14:textId="77777777" w:rsidR="0068494B" w:rsidRPr="00785543" w:rsidRDefault="0068494B" w:rsidP="007933F1">
            <w:pPr>
              <w:jc w:val="both"/>
              <w:rPr>
                <w:rFonts w:ascii="Times New Roman" w:hAnsi="Times New Roman" w:cs="Times New Roman"/>
                <w:b/>
              </w:rPr>
            </w:pPr>
            <w:r w:rsidRPr="00785543">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14:paraId="39BA0E9A" w14:textId="77777777" w:rsidR="00AE5279" w:rsidRPr="00785543" w:rsidRDefault="00AE5279" w:rsidP="007933F1">
      <w:pPr>
        <w:spacing w:after="0" w:line="240" w:lineRule="auto"/>
        <w:rPr>
          <w:rFonts w:ascii="Times New Roman" w:hAnsi="Times New Roman" w:cs="Times New Roman"/>
          <w:b/>
        </w:rPr>
      </w:pPr>
    </w:p>
    <w:p w14:paraId="31CEFC8E" w14:textId="77777777" w:rsidR="00C67CF6" w:rsidRPr="00785543" w:rsidRDefault="00C67CF6" w:rsidP="007933F1">
      <w:pPr>
        <w:spacing w:after="0" w:line="240" w:lineRule="auto"/>
        <w:rPr>
          <w:rFonts w:ascii="Times New Roman" w:hAnsi="Times New Roman" w:cs="Times New Roman"/>
          <w:b/>
        </w:rPr>
      </w:pPr>
    </w:p>
    <w:p w14:paraId="6CBBA435" w14:textId="77777777" w:rsidR="00B032BF"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5"/>
      <w:r w:rsidRPr="00785543">
        <w:rPr>
          <w:rFonts w:ascii="Times New Roman" w:hAnsi="Times New Roman" w:cs="Times New Roman"/>
          <w:color w:val="auto"/>
          <w:sz w:val="22"/>
          <w:szCs w:val="22"/>
        </w:rPr>
        <w:t>7</w:t>
      </w:r>
      <w:r w:rsidR="006E49CF" w:rsidRPr="00785543">
        <w:rPr>
          <w:rFonts w:ascii="Times New Roman" w:hAnsi="Times New Roman" w:cs="Times New Roman"/>
          <w:color w:val="auto"/>
          <w:sz w:val="22"/>
          <w:szCs w:val="22"/>
        </w:rPr>
        <w:t>.</w:t>
      </w:r>
      <w:r w:rsidR="00B032BF" w:rsidRPr="00785543">
        <w:rPr>
          <w:rFonts w:ascii="Times New Roman" w:hAnsi="Times New Roman" w:cs="Times New Roman"/>
          <w:color w:val="auto"/>
          <w:sz w:val="22"/>
          <w:szCs w:val="22"/>
        </w:rPr>
        <w:t xml:space="preserve"> Localizare proiect</w:t>
      </w:r>
      <w:bookmarkEnd w:id="9"/>
    </w:p>
    <w:p w14:paraId="7597702C" w14:textId="77777777" w:rsidR="00F864D5" w:rsidRPr="00785543"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212"/>
        <w:gridCol w:w="2121"/>
        <w:gridCol w:w="1238"/>
        <w:gridCol w:w="1698"/>
      </w:tblGrid>
      <w:tr w:rsidR="00010F76" w:rsidRPr="00785543" w14:paraId="23A55C77" w14:textId="77777777" w:rsidTr="00010F76">
        <w:trPr>
          <w:tblHeader/>
          <w:jc w:val="center"/>
        </w:trPr>
        <w:tc>
          <w:tcPr>
            <w:tcW w:w="2272" w:type="pct"/>
            <w:shd w:val="clear" w:color="auto" w:fill="C4C4C4"/>
            <w:tcMar>
              <w:top w:w="0" w:type="dxa"/>
              <w:left w:w="0" w:type="dxa"/>
              <w:bottom w:w="0" w:type="dxa"/>
              <w:right w:w="0" w:type="dxa"/>
            </w:tcMar>
            <w:vAlign w:val="center"/>
            <w:hideMark/>
          </w:tcPr>
          <w:p w14:paraId="4DB74FFB" w14:textId="77777777" w:rsidR="00010F76" w:rsidRPr="00785543" w:rsidRDefault="00010F76"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14:paraId="0C841DBD" w14:textId="77777777" w:rsidR="00010F76" w:rsidRPr="00785543" w:rsidRDefault="00010F76"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Judet</w:t>
            </w:r>
          </w:p>
        </w:tc>
        <w:tc>
          <w:tcPr>
            <w:tcW w:w="668" w:type="pct"/>
            <w:shd w:val="clear" w:color="auto" w:fill="C4C4C4"/>
            <w:tcMar>
              <w:top w:w="0" w:type="dxa"/>
              <w:left w:w="0" w:type="dxa"/>
              <w:bottom w:w="0" w:type="dxa"/>
              <w:right w:w="0" w:type="dxa"/>
            </w:tcMar>
            <w:vAlign w:val="center"/>
            <w:hideMark/>
          </w:tcPr>
          <w:p w14:paraId="43758F10" w14:textId="77777777" w:rsidR="00010F76" w:rsidRPr="00785543" w:rsidRDefault="00010F76"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14:paraId="0FFE2385" w14:textId="77777777" w:rsidR="00010F76" w:rsidRPr="00785543" w:rsidRDefault="00010F76" w:rsidP="007933F1">
            <w:pPr>
              <w:spacing w:after="0" w:line="240" w:lineRule="auto"/>
              <w:jc w:val="center"/>
              <w:rPr>
                <w:rFonts w:ascii="Times New Roman" w:hAnsi="Times New Roman" w:cs="Times New Roman"/>
                <w:b/>
                <w:bCs/>
              </w:rPr>
            </w:pPr>
            <w:r w:rsidRPr="00785543">
              <w:rPr>
                <w:rFonts w:ascii="Times New Roman" w:hAnsi="Times New Roman" w:cs="Times New Roman"/>
                <w:b/>
                <w:bCs/>
              </w:rPr>
              <w:t>Informații proiect</w:t>
            </w:r>
          </w:p>
        </w:tc>
      </w:tr>
      <w:tr w:rsidR="00010F76" w:rsidRPr="00785543" w14:paraId="794DE042" w14:textId="77777777" w:rsidTr="00010F76">
        <w:trPr>
          <w:tblHeader/>
          <w:jc w:val="center"/>
        </w:trPr>
        <w:tc>
          <w:tcPr>
            <w:tcW w:w="2272" w:type="pct"/>
            <w:shd w:val="clear" w:color="auto" w:fill="auto"/>
            <w:tcMar>
              <w:top w:w="0" w:type="dxa"/>
              <w:left w:w="0" w:type="dxa"/>
              <w:bottom w:w="0" w:type="dxa"/>
              <w:right w:w="0" w:type="dxa"/>
            </w:tcMar>
            <w:vAlign w:val="center"/>
          </w:tcPr>
          <w:p w14:paraId="19D90F15"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rPr>
            </w:pPr>
            <w:r w:rsidRPr="00785543">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785543">
              <w:rPr>
                <w:rFonts w:ascii="Times New Roman" w:eastAsia="Times New Roman" w:hAnsi="Times New Roman" w:cs="Times New Roman"/>
                <w:i/>
                <w:color w:val="FF0000"/>
              </w:rPr>
              <w:t>.</w:t>
            </w:r>
          </w:p>
          <w:p w14:paraId="372467E7"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14:paraId="0AB2E981"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 xml:space="preserve">Se va/vor selecta județul/județele </w:t>
            </w:r>
          </w:p>
          <w:p w14:paraId="0CB4B283"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p>
          <w:p w14:paraId="0B310B5B"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14:paraId="738D6BA3"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14:paraId="1367344B" w14:textId="77777777" w:rsidR="00010F76" w:rsidRPr="00785543"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14:paraId="3BA13AF7" w14:textId="77777777" w:rsidR="00992C2F" w:rsidRPr="00785543" w:rsidRDefault="00992C2F" w:rsidP="007933F1">
      <w:pPr>
        <w:spacing w:after="0" w:line="240" w:lineRule="auto"/>
        <w:rPr>
          <w:rFonts w:ascii="Times New Roman" w:hAnsi="Times New Roman" w:cs="Times New Roman"/>
          <w:b/>
        </w:rPr>
      </w:pPr>
    </w:p>
    <w:p w14:paraId="6838E81A" w14:textId="77777777" w:rsidR="0083317A" w:rsidRPr="00785543" w:rsidRDefault="0083317A" w:rsidP="007933F1">
      <w:pPr>
        <w:spacing w:after="0" w:line="240" w:lineRule="auto"/>
        <w:rPr>
          <w:rFonts w:ascii="Times New Roman" w:hAnsi="Times New Roman" w:cs="Times New Roman"/>
          <w:b/>
        </w:rPr>
      </w:pPr>
    </w:p>
    <w:p w14:paraId="6A2D12E5" w14:textId="77777777" w:rsidR="00992C2F"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079466"/>
      <w:r w:rsidRPr="00785543">
        <w:rPr>
          <w:rFonts w:ascii="Times New Roman" w:hAnsi="Times New Roman" w:cs="Times New Roman"/>
          <w:color w:val="auto"/>
          <w:sz w:val="22"/>
          <w:szCs w:val="22"/>
        </w:rPr>
        <w:t>8</w:t>
      </w:r>
      <w:r w:rsidR="006E49CF" w:rsidRPr="00785543">
        <w:rPr>
          <w:rFonts w:ascii="Times New Roman" w:hAnsi="Times New Roman" w:cs="Times New Roman"/>
          <w:color w:val="auto"/>
          <w:sz w:val="22"/>
          <w:szCs w:val="22"/>
        </w:rPr>
        <w:t xml:space="preserve">. </w:t>
      </w:r>
      <w:r w:rsidR="00992C2F" w:rsidRPr="00785543">
        <w:rPr>
          <w:rFonts w:ascii="Times New Roman" w:hAnsi="Times New Roman" w:cs="Times New Roman"/>
          <w:color w:val="auto"/>
          <w:sz w:val="22"/>
          <w:szCs w:val="22"/>
        </w:rPr>
        <w:t>Obiective proiect</w:t>
      </w:r>
      <w:bookmarkEnd w:id="10"/>
    </w:p>
    <w:p w14:paraId="5E3AD925" w14:textId="77777777" w:rsidR="00992C2F" w:rsidRPr="00785543" w:rsidRDefault="00992C2F" w:rsidP="007933F1">
      <w:pPr>
        <w:spacing w:after="0" w:line="240" w:lineRule="auto"/>
        <w:rPr>
          <w:rFonts w:ascii="Times New Roman" w:hAnsi="Times New Roman" w:cs="Times New Roman"/>
          <w:b/>
        </w:rPr>
      </w:pPr>
    </w:p>
    <w:p w14:paraId="12A9473F" w14:textId="77777777" w:rsidR="00992C2F" w:rsidRPr="00785543" w:rsidRDefault="00992C2F" w:rsidP="007933F1">
      <w:pPr>
        <w:spacing w:after="0" w:line="240" w:lineRule="auto"/>
        <w:rPr>
          <w:rFonts w:ascii="Times New Roman" w:hAnsi="Times New Roman" w:cs="Times New Roman"/>
          <w:b/>
        </w:rPr>
      </w:pPr>
      <w:r w:rsidRPr="00785543">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785543" w14:paraId="5608067D" w14:textId="77777777" w:rsidTr="00992C2F">
        <w:tc>
          <w:tcPr>
            <w:tcW w:w="9288" w:type="dxa"/>
          </w:tcPr>
          <w:p w14:paraId="031EF775" w14:textId="77777777" w:rsidR="00992C2F" w:rsidRPr="00785543" w:rsidRDefault="00992C2F" w:rsidP="007933F1">
            <w:pPr>
              <w:ind w:left="147"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Se v</w:t>
            </w:r>
            <w:r w:rsidR="00355605" w:rsidRPr="00785543">
              <w:rPr>
                <w:rFonts w:ascii="Times New Roman" w:eastAsia="Times New Roman" w:hAnsi="Times New Roman" w:cs="Times New Roman"/>
                <w:i/>
                <w:color w:val="FF0000"/>
                <w:lang w:eastAsia="sk-SK"/>
              </w:rPr>
              <w:t>a</w:t>
            </w:r>
            <w:r w:rsidRPr="00785543">
              <w:rPr>
                <w:rFonts w:ascii="Times New Roman" w:eastAsia="Times New Roman" w:hAnsi="Times New Roman" w:cs="Times New Roman"/>
                <w:i/>
                <w:color w:val="FF0000"/>
                <w:lang w:eastAsia="sk-SK"/>
              </w:rPr>
              <w:t xml:space="preserve"> prezenta </w:t>
            </w:r>
            <w:r w:rsidR="00B77A90" w:rsidRPr="00785543">
              <w:rPr>
                <w:rFonts w:ascii="Times New Roman" w:eastAsia="Times New Roman" w:hAnsi="Times New Roman" w:cs="Times New Roman"/>
                <w:i/>
                <w:color w:val="FF0000"/>
                <w:lang w:eastAsia="sk-SK"/>
              </w:rPr>
              <w:t>ș</w:t>
            </w:r>
            <w:r w:rsidRPr="00785543">
              <w:rPr>
                <w:rFonts w:ascii="Times New Roman" w:eastAsia="Times New Roman" w:hAnsi="Times New Roman" w:cs="Times New Roman"/>
                <w:i/>
                <w:color w:val="FF0000"/>
                <w:lang w:eastAsia="sk-SK"/>
              </w:rPr>
              <w:t>i descrie obiectiv</w:t>
            </w:r>
            <w:r w:rsidR="00355605" w:rsidRPr="00785543">
              <w:rPr>
                <w:rFonts w:ascii="Times New Roman" w:eastAsia="Times New Roman" w:hAnsi="Times New Roman" w:cs="Times New Roman"/>
                <w:i/>
                <w:color w:val="FF0000"/>
                <w:lang w:eastAsia="sk-SK"/>
              </w:rPr>
              <w:t>ul</w:t>
            </w:r>
            <w:r w:rsidRPr="00785543">
              <w:rPr>
                <w:rFonts w:ascii="Times New Roman" w:eastAsia="Times New Roman" w:hAnsi="Times New Roman" w:cs="Times New Roman"/>
                <w:i/>
                <w:color w:val="FF0000"/>
                <w:lang w:eastAsia="sk-SK"/>
              </w:rPr>
              <w:t xml:space="preserve"> </w:t>
            </w:r>
            <w:r w:rsidR="00355605" w:rsidRPr="00785543">
              <w:rPr>
                <w:rFonts w:ascii="Times New Roman" w:eastAsia="Times New Roman" w:hAnsi="Times New Roman" w:cs="Times New Roman"/>
                <w:i/>
                <w:color w:val="FF0000"/>
                <w:lang w:eastAsia="sk-SK"/>
              </w:rPr>
              <w:t>general</w:t>
            </w:r>
            <w:r w:rsidRPr="00785543">
              <w:rPr>
                <w:rFonts w:ascii="Times New Roman" w:eastAsia="Times New Roman" w:hAnsi="Times New Roman" w:cs="Times New Roman"/>
                <w:i/>
                <w:color w:val="FF0000"/>
                <w:lang w:eastAsia="sk-SK"/>
              </w:rPr>
              <w:t xml:space="preserve"> ale proiectului; de asemenea</w:t>
            </w:r>
            <w:r w:rsidR="00355605" w:rsidRPr="00785543">
              <w:rPr>
                <w:rFonts w:ascii="Times New Roman" w:eastAsia="Times New Roman" w:hAnsi="Times New Roman" w:cs="Times New Roman"/>
                <w:i/>
                <w:color w:val="FF0000"/>
                <w:lang w:eastAsia="sk-SK"/>
              </w:rPr>
              <w:t>,</w:t>
            </w:r>
            <w:r w:rsidRPr="00785543">
              <w:rPr>
                <w:rFonts w:ascii="Times New Roman" w:eastAsia="Times New Roman" w:hAnsi="Times New Roman" w:cs="Times New Roman"/>
                <w:i/>
                <w:color w:val="FF0000"/>
                <w:lang w:eastAsia="sk-SK"/>
              </w:rPr>
              <w:t xml:space="preserve"> se va explica cum contribuie proiectul la r</w:t>
            </w:r>
            <w:r w:rsidR="00355605" w:rsidRPr="00785543">
              <w:rPr>
                <w:rFonts w:ascii="Times New Roman" w:eastAsia="Times New Roman" w:hAnsi="Times New Roman" w:cs="Times New Roman"/>
                <w:i/>
                <w:color w:val="FF0000"/>
                <w:lang w:eastAsia="sk-SK"/>
              </w:rPr>
              <w:t xml:space="preserve">ealizarea obiectivului specific </w:t>
            </w:r>
            <w:r w:rsidRPr="00785543">
              <w:rPr>
                <w:rFonts w:ascii="Times New Roman" w:eastAsia="Times New Roman" w:hAnsi="Times New Roman" w:cs="Times New Roman"/>
                <w:i/>
                <w:color w:val="FF0000"/>
                <w:lang w:eastAsia="sk-SK"/>
              </w:rPr>
              <w:t xml:space="preserve">al Programului  </w:t>
            </w:r>
          </w:p>
        </w:tc>
      </w:tr>
    </w:tbl>
    <w:p w14:paraId="0CEDD217" w14:textId="77777777" w:rsidR="00992C2F" w:rsidRPr="00785543" w:rsidRDefault="00992C2F" w:rsidP="007933F1">
      <w:pPr>
        <w:spacing w:after="0" w:line="240" w:lineRule="auto"/>
        <w:ind w:left="147" w:right="163"/>
        <w:jc w:val="both"/>
        <w:rPr>
          <w:rFonts w:ascii="Times New Roman" w:eastAsia="Times New Roman" w:hAnsi="Times New Roman" w:cs="Times New Roman"/>
          <w:i/>
          <w:color w:val="FF0000"/>
          <w:lang w:eastAsia="sk-SK"/>
        </w:rPr>
      </w:pPr>
    </w:p>
    <w:p w14:paraId="1AA17D52" w14:textId="77777777" w:rsidR="00992C2F" w:rsidRPr="00785543" w:rsidRDefault="00992C2F" w:rsidP="007933F1">
      <w:pPr>
        <w:spacing w:after="0" w:line="240" w:lineRule="auto"/>
        <w:rPr>
          <w:rFonts w:ascii="Times New Roman" w:hAnsi="Times New Roman" w:cs="Times New Roman"/>
          <w:b/>
          <w:bCs/>
        </w:rPr>
      </w:pPr>
      <w:r w:rsidRPr="00785543">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785543" w14:paraId="74EA3741" w14:textId="77777777" w:rsidTr="00992C2F">
        <w:tc>
          <w:tcPr>
            <w:tcW w:w="959" w:type="dxa"/>
            <w:vAlign w:val="center"/>
          </w:tcPr>
          <w:p w14:paraId="405178C6" w14:textId="77777777" w:rsidR="00992C2F" w:rsidRPr="00785543" w:rsidRDefault="00992C2F" w:rsidP="007933F1">
            <w:pPr>
              <w:rPr>
                <w:rFonts w:ascii="Times New Roman" w:hAnsi="Times New Roman" w:cs="Times New Roman"/>
                <w:b/>
                <w:bCs/>
              </w:rPr>
            </w:pPr>
            <w:r w:rsidRPr="00785543">
              <w:rPr>
                <w:rStyle w:val="ui-column-title1"/>
                <w:rFonts w:ascii="Times New Roman" w:hAnsi="Times New Roman" w:cs="Times New Roman"/>
                <w:b/>
                <w:bCs/>
              </w:rPr>
              <w:t>Nr. crt.</w:t>
            </w:r>
          </w:p>
        </w:tc>
        <w:tc>
          <w:tcPr>
            <w:tcW w:w="8329" w:type="dxa"/>
            <w:vAlign w:val="center"/>
          </w:tcPr>
          <w:p w14:paraId="1093106F" w14:textId="77777777" w:rsidR="00992C2F" w:rsidRPr="00785543" w:rsidRDefault="00992C2F" w:rsidP="007933F1">
            <w:pPr>
              <w:rPr>
                <w:rFonts w:ascii="Times New Roman" w:hAnsi="Times New Roman" w:cs="Times New Roman"/>
                <w:b/>
                <w:bCs/>
              </w:rPr>
            </w:pPr>
            <w:r w:rsidRPr="00785543">
              <w:rPr>
                <w:rStyle w:val="ui-column-title1"/>
                <w:rFonts w:ascii="Times New Roman" w:hAnsi="Times New Roman" w:cs="Times New Roman"/>
                <w:b/>
                <w:bCs/>
              </w:rPr>
              <w:t>Descriere obiective specifice ale proiectului</w:t>
            </w:r>
          </w:p>
        </w:tc>
      </w:tr>
      <w:tr w:rsidR="00992C2F" w:rsidRPr="00785543" w14:paraId="50B6FFB8" w14:textId="77777777" w:rsidTr="00992C2F">
        <w:tc>
          <w:tcPr>
            <w:tcW w:w="959" w:type="dxa"/>
            <w:vAlign w:val="center"/>
          </w:tcPr>
          <w:p w14:paraId="5856BD03" w14:textId="77777777" w:rsidR="00992C2F" w:rsidRPr="00785543" w:rsidRDefault="00992C2F" w:rsidP="007933F1">
            <w:pPr>
              <w:rPr>
                <w:rStyle w:val="ui-column-title1"/>
                <w:rFonts w:ascii="Times New Roman" w:hAnsi="Times New Roman" w:cs="Times New Roman"/>
                <w:b/>
                <w:bCs/>
                <w:color w:val="4F4F4F"/>
              </w:rPr>
            </w:pPr>
          </w:p>
        </w:tc>
        <w:tc>
          <w:tcPr>
            <w:tcW w:w="8329" w:type="dxa"/>
            <w:vAlign w:val="center"/>
          </w:tcPr>
          <w:p w14:paraId="129DF46F" w14:textId="77777777" w:rsidR="00992C2F" w:rsidRPr="00785543" w:rsidRDefault="00992C2F" w:rsidP="007933F1">
            <w:pPr>
              <w:ind w:left="147" w:right="163"/>
              <w:jc w:val="both"/>
              <w:rPr>
                <w:rStyle w:val="ui-column-title1"/>
                <w:rFonts w:ascii="Times New Roman" w:hAnsi="Times New Roman" w:cs="Times New Roman"/>
                <w:b/>
                <w:bCs/>
                <w:color w:val="4F4F4F"/>
              </w:rPr>
            </w:pPr>
            <w:r w:rsidRPr="00785543">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785543">
              <w:rPr>
                <w:rFonts w:ascii="Times New Roman" w:eastAsia="Times New Roman" w:hAnsi="Times New Roman" w:cs="Times New Roman"/>
                <w:i/>
                <w:color w:val="FF0000"/>
                <w:lang w:eastAsia="sk-SK"/>
              </w:rPr>
              <w:t>) prevăzute a se realiza/obţine</w:t>
            </w:r>
          </w:p>
        </w:tc>
      </w:tr>
    </w:tbl>
    <w:p w14:paraId="177D14EE" w14:textId="77777777" w:rsidR="00992C2F" w:rsidRPr="00785543" w:rsidRDefault="00992C2F" w:rsidP="007933F1">
      <w:pPr>
        <w:spacing w:after="0" w:line="240" w:lineRule="auto"/>
        <w:rPr>
          <w:rFonts w:ascii="Times New Roman" w:hAnsi="Times New Roman" w:cs="Times New Roman"/>
          <w:b/>
        </w:rPr>
      </w:pPr>
    </w:p>
    <w:p w14:paraId="3498B532" w14:textId="77777777" w:rsidR="00C67CF6" w:rsidRPr="00785543" w:rsidRDefault="00C67CF6" w:rsidP="007933F1">
      <w:pPr>
        <w:spacing w:after="0" w:line="240" w:lineRule="auto"/>
        <w:rPr>
          <w:rFonts w:ascii="Times New Roman" w:hAnsi="Times New Roman" w:cs="Times New Roman"/>
          <w:b/>
        </w:rPr>
      </w:pPr>
    </w:p>
    <w:p w14:paraId="616C049F" w14:textId="77777777" w:rsidR="00992C2F"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079467"/>
      <w:r w:rsidRPr="00785543">
        <w:rPr>
          <w:rFonts w:ascii="Times New Roman" w:hAnsi="Times New Roman" w:cs="Times New Roman"/>
          <w:color w:val="auto"/>
          <w:sz w:val="22"/>
          <w:szCs w:val="22"/>
        </w:rPr>
        <w:lastRenderedPageBreak/>
        <w:t>9</w:t>
      </w:r>
      <w:r w:rsidR="006E49CF" w:rsidRPr="00785543">
        <w:rPr>
          <w:rFonts w:ascii="Times New Roman" w:hAnsi="Times New Roman" w:cs="Times New Roman"/>
          <w:color w:val="auto"/>
          <w:sz w:val="22"/>
          <w:szCs w:val="22"/>
        </w:rPr>
        <w:t>.</w:t>
      </w:r>
      <w:r w:rsidR="00992C2F" w:rsidRPr="00785543">
        <w:rPr>
          <w:rFonts w:ascii="Times New Roman" w:hAnsi="Times New Roman" w:cs="Times New Roman"/>
          <w:color w:val="auto"/>
          <w:sz w:val="22"/>
          <w:szCs w:val="22"/>
        </w:rPr>
        <w:t xml:space="preserve"> Rezultate așteptate</w:t>
      </w:r>
      <w:bookmarkEnd w:id="11"/>
    </w:p>
    <w:p w14:paraId="07FA3037" w14:textId="77777777" w:rsidR="00992C2F" w:rsidRPr="00785543"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785543" w14:paraId="555F4B25" w14:textId="77777777" w:rsidTr="0055254C">
        <w:tc>
          <w:tcPr>
            <w:tcW w:w="959" w:type="dxa"/>
            <w:vAlign w:val="center"/>
          </w:tcPr>
          <w:p w14:paraId="24186967" w14:textId="77777777" w:rsidR="00992C2F" w:rsidRPr="00785543" w:rsidRDefault="00992C2F" w:rsidP="007933F1">
            <w:pPr>
              <w:rPr>
                <w:rStyle w:val="ui-column-title1"/>
                <w:rFonts w:ascii="Times New Roman" w:hAnsi="Times New Roman" w:cs="Times New Roman"/>
                <w:b/>
                <w:bCs/>
              </w:rPr>
            </w:pPr>
            <w:r w:rsidRPr="00785543">
              <w:rPr>
                <w:rStyle w:val="ui-column-title1"/>
                <w:rFonts w:ascii="Times New Roman" w:hAnsi="Times New Roman" w:cs="Times New Roman"/>
                <w:b/>
                <w:bCs/>
              </w:rPr>
              <w:t>Nr. crt.</w:t>
            </w:r>
          </w:p>
        </w:tc>
        <w:tc>
          <w:tcPr>
            <w:tcW w:w="8329" w:type="dxa"/>
            <w:vAlign w:val="center"/>
          </w:tcPr>
          <w:p w14:paraId="57904977" w14:textId="77777777" w:rsidR="00992C2F" w:rsidRPr="00785543" w:rsidRDefault="00355605" w:rsidP="007933F1">
            <w:pPr>
              <w:rPr>
                <w:rStyle w:val="ui-column-title1"/>
                <w:rFonts w:ascii="Times New Roman" w:hAnsi="Times New Roman" w:cs="Times New Roman"/>
                <w:b/>
                <w:bCs/>
              </w:rPr>
            </w:pPr>
            <w:r w:rsidRPr="00785543">
              <w:rPr>
                <w:rStyle w:val="ui-column-title1"/>
                <w:rFonts w:ascii="Times New Roman" w:hAnsi="Times New Roman" w:cs="Times New Roman"/>
                <w:b/>
                <w:bCs/>
              </w:rPr>
              <w:t>Detalii rezultat</w:t>
            </w:r>
          </w:p>
        </w:tc>
      </w:tr>
      <w:tr w:rsidR="00992C2F" w:rsidRPr="00785543" w14:paraId="736A506B" w14:textId="77777777" w:rsidTr="0055254C">
        <w:tc>
          <w:tcPr>
            <w:tcW w:w="959" w:type="dxa"/>
            <w:vAlign w:val="center"/>
          </w:tcPr>
          <w:p w14:paraId="43D2C061" w14:textId="77777777" w:rsidR="00992C2F" w:rsidRPr="00785543" w:rsidRDefault="00992C2F" w:rsidP="007933F1">
            <w:pPr>
              <w:rPr>
                <w:rFonts w:ascii="Times New Roman" w:hAnsi="Times New Roman" w:cs="Times New Roman"/>
                <w:b/>
                <w:bCs/>
              </w:rPr>
            </w:pPr>
          </w:p>
        </w:tc>
        <w:tc>
          <w:tcPr>
            <w:tcW w:w="8329" w:type="dxa"/>
            <w:vAlign w:val="center"/>
          </w:tcPr>
          <w:p w14:paraId="072B1F56" w14:textId="77777777" w:rsidR="00992C2F" w:rsidRDefault="00992C2F" w:rsidP="007933F1">
            <w:pPr>
              <w:ind w:right="163"/>
              <w:jc w:val="both"/>
              <w:rPr>
                <w:rFonts w:ascii="Times New Roman" w:eastAsia="Times New Roman" w:hAnsi="Times New Roman" w:cs="Times New Roman"/>
                <w:i/>
                <w:color w:val="FF0000"/>
                <w:lang w:eastAsia="sk-SK"/>
              </w:rPr>
            </w:pPr>
            <w:r w:rsidRPr="00785543">
              <w:rPr>
                <w:rFonts w:ascii="Times New Roman" w:eastAsia="Times New Roman" w:hAnsi="Times New Roman" w:cs="Times New Roman"/>
                <w:i/>
                <w:color w:val="FF0000"/>
                <w:lang w:eastAsia="sk-SK"/>
              </w:rPr>
              <w:t xml:space="preserve">Se completează cu formularea </w:t>
            </w:r>
            <w:r w:rsidR="00355605" w:rsidRPr="00785543">
              <w:rPr>
                <w:rFonts w:ascii="Times New Roman" w:eastAsia="Times New Roman" w:hAnsi="Times New Roman" w:cs="Times New Roman"/>
                <w:i/>
                <w:color w:val="FF0000"/>
                <w:lang w:eastAsia="sk-SK"/>
              </w:rPr>
              <w:t xml:space="preserve">și descrierea fiecărui </w:t>
            </w:r>
            <w:r w:rsidRPr="00785543">
              <w:rPr>
                <w:rFonts w:ascii="Times New Roman" w:eastAsia="Times New Roman" w:hAnsi="Times New Roman" w:cs="Times New Roman"/>
                <w:i/>
                <w:color w:val="FF0000"/>
                <w:lang w:eastAsia="sk-SK"/>
              </w:rPr>
              <w:t>rezultat</w:t>
            </w:r>
            <w:r w:rsidR="00B77A90" w:rsidRPr="00785543">
              <w:rPr>
                <w:rFonts w:ascii="Times New Roman" w:eastAsia="Times New Roman" w:hAnsi="Times New Roman" w:cs="Times New Roman"/>
                <w:i/>
                <w:color w:val="FF0000"/>
                <w:lang w:eastAsia="sk-SK"/>
              </w:rPr>
              <w:t>.</w:t>
            </w:r>
          </w:p>
          <w:p w14:paraId="1C5DCE68" w14:textId="77777777" w:rsidR="00331E4B" w:rsidRDefault="00331E4B" w:rsidP="007933F1">
            <w:pPr>
              <w:ind w:right="163"/>
              <w:jc w:val="both"/>
              <w:rPr>
                <w:rFonts w:ascii="Times New Roman" w:eastAsia="Times New Roman" w:hAnsi="Times New Roman" w:cs="Times New Roman"/>
                <w:i/>
                <w:color w:val="FF0000"/>
                <w:lang w:eastAsia="sk-SK"/>
              </w:rPr>
            </w:pPr>
          </w:p>
          <w:p w14:paraId="55C42D0B" w14:textId="5381ECDF" w:rsidR="00331E4B" w:rsidRPr="003B167D" w:rsidRDefault="00331E4B" w:rsidP="007933F1">
            <w:pPr>
              <w:ind w:right="163"/>
              <w:jc w:val="both"/>
              <w:rPr>
                <w:rFonts w:ascii="Times New Roman" w:eastAsia="Times New Roman" w:hAnsi="Times New Roman" w:cs="Times New Roman"/>
                <w:i/>
                <w:color w:val="FF0000"/>
                <w:u w:val="single"/>
                <w:lang w:eastAsia="sk-SK"/>
              </w:rPr>
            </w:pPr>
            <w:r w:rsidRPr="003B167D">
              <w:rPr>
                <w:rFonts w:ascii="Times New Roman" w:eastAsia="Times New Roman" w:hAnsi="Times New Roman" w:cs="Times New Roman"/>
                <w:i/>
                <w:color w:val="FF0000"/>
                <w:u w:val="single"/>
                <w:lang w:eastAsia="sk-SK"/>
              </w:rPr>
              <w:t xml:space="preserve">Pentru proiectele de tip </w:t>
            </w:r>
            <w:r w:rsidR="00476AC2">
              <w:rPr>
                <w:rFonts w:ascii="Times New Roman" w:eastAsia="Times New Roman" w:hAnsi="Times New Roman" w:cs="Times New Roman"/>
                <w:i/>
                <w:color w:val="FF0000"/>
                <w:u w:val="single"/>
                <w:lang w:eastAsia="sk-SK"/>
              </w:rPr>
              <w:t>E</w:t>
            </w:r>
          </w:p>
          <w:p w14:paraId="6200E0DA" w14:textId="77777777" w:rsidR="00B77A90" w:rsidRPr="00785543" w:rsidRDefault="00B77A90" w:rsidP="007933F1">
            <w:pPr>
              <w:pBdr>
                <w:right w:val="single" w:sz="4" w:space="4" w:color="auto"/>
              </w:pBdr>
              <w:rPr>
                <w:rFonts w:ascii="Times New Roman" w:hAnsi="Times New Roman" w:cs="Times New Roman"/>
                <w:i/>
                <w:color w:val="FF0000"/>
                <w:lang w:val="gsw-FR"/>
              </w:rPr>
            </w:pPr>
            <w:r w:rsidRPr="00785543">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14:paraId="56BEED93" w14:textId="77777777" w:rsidR="00B77A90" w:rsidRPr="00785543"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Studiul de fezabilitate;</w:t>
            </w:r>
          </w:p>
          <w:p w14:paraId="75AD0D32" w14:textId="77777777" w:rsidR="00B77A90" w:rsidRPr="00785543"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Plan de coordonare cu alte rețele/construcții din amplasamentul lucrărilor;</w:t>
            </w:r>
          </w:p>
          <w:p w14:paraId="0AE02D7B" w14:textId="77777777" w:rsidR="00B77A90" w:rsidRPr="00785543"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Analiza cost-beneficiu;</w:t>
            </w:r>
          </w:p>
          <w:p w14:paraId="553D73F7" w14:textId="77777777" w:rsidR="00B77A90" w:rsidRPr="00785543"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Strategia de Achizitii;</w:t>
            </w:r>
          </w:p>
          <w:p w14:paraId="3196B1FC" w14:textId="77777777" w:rsidR="00B77A90" w:rsidRPr="00785543"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Evaluarea impactului asupra mediului;</w:t>
            </w:r>
          </w:p>
          <w:p w14:paraId="7D36CF8F" w14:textId="77777777" w:rsidR="00B77A90" w:rsidRPr="00785543"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Analiza institutionala;</w:t>
            </w:r>
          </w:p>
          <w:p w14:paraId="3AC597F0" w14:textId="77777777" w:rsidR="00B77A90" w:rsidRPr="00785543" w:rsidRDefault="00B77A90"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785543">
              <w:rPr>
                <w:rFonts w:ascii="Times New Roman" w:hAnsi="Times New Roman" w:cs="Times New Roman"/>
                <w:b/>
                <w:i/>
                <w:color w:val="FF0000"/>
                <w:lang w:val="gsw-FR"/>
              </w:rPr>
              <w:t>Aplicatia de finantare (formularul standard).</w:t>
            </w:r>
          </w:p>
          <w:p w14:paraId="663DFEF1" w14:textId="76ADE4E7" w:rsidR="00B77A90" w:rsidRPr="002F080D" w:rsidRDefault="00B77A90" w:rsidP="003B167D">
            <w:pPr>
              <w:numPr>
                <w:ilvl w:val="0"/>
                <w:numId w:val="17"/>
              </w:numPr>
              <w:pBdr>
                <w:right w:val="single" w:sz="4" w:space="4" w:color="auto"/>
              </w:pBdr>
              <w:spacing w:before="60"/>
              <w:ind w:left="488" w:hanging="425"/>
              <w:jc w:val="both"/>
              <w:rPr>
                <w:rFonts w:ascii="Times New Roman" w:hAnsi="Times New Roman" w:cs="Times New Roman"/>
                <w:b/>
                <w:bCs/>
              </w:rPr>
            </w:pPr>
            <w:r w:rsidRPr="00785543">
              <w:rPr>
                <w:rFonts w:ascii="Times New Roman" w:hAnsi="Times New Roman" w:cs="Times New Roman"/>
                <w:b/>
                <w:i/>
                <w:color w:val="FF0000"/>
                <w:lang w:val="gsw-FR"/>
              </w:rPr>
              <w:t>Documentatiile de atribuire pentru contractele de servicii, furnizare si lucrari (inclusiv proiectele tehnice, verificate de verificatorii atestati, acolo unde este cazul). Activitatea va include si acordarea de sprijin pentru beneficiar pe parcursul procesului de atribuire a contractelor.</w:t>
            </w:r>
          </w:p>
        </w:tc>
      </w:tr>
    </w:tbl>
    <w:p w14:paraId="509C1627" w14:textId="77777777" w:rsidR="00992C2F" w:rsidRPr="00785543" w:rsidRDefault="00992C2F" w:rsidP="007933F1">
      <w:pPr>
        <w:spacing w:after="0" w:line="240" w:lineRule="auto"/>
        <w:rPr>
          <w:rFonts w:ascii="Times New Roman" w:hAnsi="Times New Roman" w:cs="Times New Roman"/>
          <w:b/>
        </w:rPr>
      </w:pPr>
    </w:p>
    <w:p w14:paraId="0F0AA49F" w14:textId="77777777" w:rsidR="007933F1" w:rsidRPr="00785543" w:rsidRDefault="007933F1" w:rsidP="007933F1">
      <w:pPr>
        <w:spacing w:after="0" w:line="240" w:lineRule="auto"/>
        <w:rPr>
          <w:rFonts w:ascii="Times New Roman" w:hAnsi="Times New Roman" w:cs="Times New Roman"/>
          <w:b/>
        </w:rPr>
      </w:pPr>
    </w:p>
    <w:p w14:paraId="265A220F" w14:textId="77777777" w:rsidR="00992C2F"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079468"/>
      <w:r w:rsidRPr="00785543">
        <w:rPr>
          <w:rFonts w:ascii="Times New Roman" w:hAnsi="Times New Roman" w:cs="Times New Roman"/>
          <w:color w:val="auto"/>
          <w:sz w:val="22"/>
          <w:szCs w:val="22"/>
        </w:rPr>
        <w:t>10</w:t>
      </w:r>
      <w:r w:rsidR="006E49CF" w:rsidRPr="00785543">
        <w:rPr>
          <w:rFonts w:ascii="Times New Roman" w:hAnsi="Times New Roman" w:cs="Times New Roman"/>
          <w:color w:val="auto"/>
          <w:sz w:val="22"/>
          <w:szCs w:val="22"/>
        </w:rPr>
        <w:t>.</w:t>
      </w:r>
      <w:r w:rsidR="00992C2F" w:rsidRPr="00785543">
        <w:rPr>
          <w:rFonts w:ascii="Times New Roman" w:hAnsi="Times New Roman" w:cs="Times New Roman"/>
          <w:color w:val="auto"/>
          <w:sz w:val="22"/>
          <w:szCs w:val="22"/>
        </w:rPr>
        <w:t xml:space="preserve"> Context</w:t>
      </w:r>
      <w:bookmarkEnd w:id="12"/>
    </w:p>
    <w:p w14:paraId="6AD95910" w14:textId="77777777" w:rsidR="00992C2F" w:rsidRPr="00785543"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785543" w14:paraId="6F7E42A1" w14:textId="77777777" w:rsidTr="00992C2F">
        <w:tc>
          <w:tcPr>
            <w:tcW w:w="9288" w:type="dxa"/>
          </w:tcPr>
          <w:p w14:paraId="7D943331" w14:textId="77777777" w:rsidR="00840A8A" w:rsidRDefault="00840A8A" w:rsidP="007933F1">
            <w:pPr>
              <w:jc w:val="both"/>
              <w:rPr>
                <w:rFonts w:ascii="Times New Roman" w:hAnsi="Times New Roman" w:cs="Times New Roman"/>
                <w:i/>
                <w:color w:val="FF0000"/>
                <w:lang w:val="gsw-FR"/>
              </w:rPr>
            </w:pPr>
            <w:r>
              <w:rPr>
                <w:rFonts w:ascii="Times New Roman" w:hAnsi="Times New Roman" w:cs="Times New Roman"/>
                <w:i/>
                <w:color w:val="FF0000"/>
                <w:lang w:val="gsw-FR"/>
              </w:rPr>
              <w:t>Pentru proiectele de tip B</w:t>
            </w:r>
          </w:p>
          <w:p w14:paraId="397CDEC7" w14:textId="6E3E5BA0" w:rsidR="00840A8A" w:rsidRDefault="00840A8A" w:rsidP="007933F1">
            <w:pPr>
              <w:jc w:val="both"/>
              <w:rPr>
                <w:rFonts w:ascii="Times New Roman" w:hAnsi="Times New Roman" w:cs="Times New Roman"/>
                <w:i/>
                <w:color w:val="FF0000"/>
                <w:lang w:val="gsw-FR"/>
              </w:rPr>
            </w:pPr>
            <w:r>
              <w:rPr>
                <w:rFonts w:ascii="Times New Roman" w:hAnsi="Times New Roman" w:cs="Times New Roman"/>
                <w:i/>
                <w:color w:val="FF0000"/>
                <w:lang w:val="gsw-FR"/>
              </w:rPr>
              <w:t>Se va prezenta contextul național/ regional/ local privind guvernanța în domeniul gestionării deșeurilor</w:t>
            </w:r>
            <w:r w:rsidR="00EA5F27">
              <w:rPr>
                <w:rFonts w:ascii="Times New Roman" w:hAnsi="Times New Roman" w:cs="Times New Roman"/>
                <w:i/>
                <w:color w:val="FF0000"/>
                <w:lang w:val="gsw-FR"/>
              </w:rPr>
              <w:t xml:space="preserve"> (cadru legal, strategii relevante, insitituții competente și responsabilități, obiective, ținte impuse prin legislație, etc)</w:t>
            </w:r>
            <w:r w:rsidR="000E0E15">
              <w:rPr>
                <w:rFonts w:ascii="Times New Roman" w:hAnsi="Times New Roman" w:cs="Times New Roman"/>
                <w:i/>
                <w:color w:val="FF0000"/>
                <w:lang w:val="gsw-FR"/>
              </w:rPr>
              <w:t>. Se va menționa în mod explicit legătura cu mpsurile de bună guvernanță incluse în Planul Național de Gestionare a Deșeurilor.</w:t>
            </w:r>
          </w:p>
          <w:p w14:paraId="44365C36" w14:textId="77777777" w:rsidR="00840A8A" w:rsidRDefault="00840A8A" w:rsidP="007933F1">
            <w:pPr>
              <w:jc w:val="both"/>
              <w:rPr>
                <w:rFonts w:ascii="Times New Roman" w:hAnsi="Times New Roman" w:cs="Times New Roman"/>
                <w:i/>
                <w:color w:val="FF0000"/>
                <w:lang w:val="gsw-FR"/>
              </w:rPr>
            </w:pPr>
          </w:p>
          <w:p w14:paraId="6271F848" w14:textId="3D04D60B" w:rsidR="00840A8A" w:rsidRDefault="00840A8A" w:rsidP="007933F1">
            <w:pPr>
              <w:jc w:val="both"/>
              <w:rPr>
                <w:rFonts w:ascii="Times New Roman" w:hAnsi="Times New Roman" w:cs="Times New Roman"/>
                <w:i/>
                <w:color w:val="FF0000"/>
                <w:lang w:val="gsw-FR"/>
              </w:rPr>
            </w:pPr>
            <w:r>
              <w:rPr>
                <w:rFonts w:ascii="Times New Roman" w:hAnsi="Times New Roman" w:cs="Times New Roman"/>
                <w:i/>
                <w:color w:val="FF0000"/>
                <w:lang w:val="gsw-FR"/>
              </w:rPr>
              <w:t>Pentru proiectele de tip E</w:t>
            </w:r>
          </w:p>
          <w:p w14:paraId="2F3A9CD2" w14:textId="08337545" w:rsidR="006D7A58" w:rsidRPr="00785543" w:rsidRDefault="006D7A58" w:rsidP="007933F1">
            <w:pPr>
              <w:jc w:val="both"/>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În cadrul acestei secțiuni se va prezenta contextul instituțional, precum și situația actuală a </w:t>
            </w:r>
            <w:r w:rsidR="00D176F4">
              <w:rPr>
                <w:rFonts w:ascii="Times New Roman" w:hAnsi="Times New Roman" w:cs="Times New Roman"/>
                <w:i/>
                <w:color w:val="FF0000"/>
                <w:lang w:val="gsw-FR"/>
              </w:rPr>
              <w:t xml:space="preserve">serviciului de salubritate </w:t>
            </w:r>
          </w:p>
          <w:p w14:paraId="769EEE3E" w14:textId="77777777" w:rsidR="006D7A58" w:rsidRPr="00785543" w:rsidRDefault="006D7A58" w:rsidP="007933F1">
            <w:pPr>
              <w:rPr>
                <w:rFonts w:ascii="Times New Roman" w:hAnsi="Times New Roman" w:cs="Times New Roman"/>
                <w:i/>
                <w:color w:val="FF0000"/>
                <w:lang w:val="gsw-FR"/>
              </w:rPr>
            </w:pPr>
          </w:p>
          <w:p w14:paraId="4A26A514" w14:textId="77777777" w:rsidR="006D7A58" w:rsidRPr="00785543" w:rsidRDefault="006D7A58" w:rsidP="007933F1">
            <w:pPr>
              <w:jc w:val="both"/>
              <w:rPr>
                <w:rFonts w:ascii="Times New Roman" w:hAnsi="Times New Roman" w:cs="Times New Roman"/>
                <w:i/>
                <w:color w:val="FF0000"/>
                <w:lang w:val="gsw-FR"/>
              </w:rPr>
            </w:pPr>
            <w:r w:rsidRPr="00785543">
              <w:rPr>
                <w:rFonts w:ascii="Times New Roman" w:hAnsi="Times New Roman" w:cs="Times New Roman"/>
                <w:i/>
                <w:color w:val="FF0000"/>
                <w:lang w:val="gsw-FR"/>
              </w:rPr>
              <w:t>Se vor atașa următoarele informații:</w:t>
            </w:r>
          </w:p>
          <w:p w14:paraId="4797C11D" w14:textId="77777777" w:rsidR="006D7A58" w:rsidRPr="00785543" w:rsidRDefault="006D7A58" w:rsidP="007933F1">
            <w:pPr>
              <w:pStyle w:val="ListParagraph"/>
              <w:numPr>
                <w:ilvl w:val="0"/>
                <w:numId w:val="20"/>
              </w:numPr>
              <w:spacing w:before="120"/>
              <w:ind w:left="318" w:hanging="284"/>
              <w:rPr>
                <w:rFonts w:ascii="Times New Roman" w:hAnsi="Times New Roman" w:cs="Times New Roman"/>
                <w:i/>
                <w:color w:val="FF0000"/>
                <w:lang w:val="gsw-FR"/>
              </w:rPr>
            </w:pPr>
            <w:r w:rsidRPr="00785543">
              <w:rPr>
                <w:rFonts w:ascii="Times New Roman" w:hAnsi="Times New Roman" w:cs="Times New Roman"/>
                <w:i/>
                <w:color w:val="FF0000"/>
                <w:u w:val="single"/>
                <w:lang w:val="gsw-FR"/>
              </w:rPr>
              <w:t>Cadrul institutional</w:t>
            </w:r>
            <w:r w:rsidRPr="00785543">
              <w:rPr>
                <w:rFonts w:ascii="Times New Roman" w:hAnsi="Times New Roman" w:cs="Times New Roman"/>
                <w:i/>
                <w:color w:val="FF0000"/>
                <w:lang w:val="gsw-FR"/>
              </w:rPr>
              <w:t xml:space="preserve"> (punandu-se accent pe zona care va fi inclusa in proiect):</w:t>
            </w:r>
          </w:p>
          <w:p w14:paraId="23D84F00" w14:textId="77777777" w:rsidR="006D7A58" w:rsidRPr="00785543" w:rsidRDefault="006D7A58" w:rsidP="007933F1">
            <w:pPr>
              <w:numPr>
                <w:ilvl w:val="0"/>
                <w:numId w:val="19"/>
              </w:numPr>
              <w:spacing w:before="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Asociatia de Dezvoltare Intercomunitara (documente de infiintare, membri, personal executiv, etc);</w:t>
            </w:r>
          </w:p>
          <w:p w14:paraId="3C5B8832" w14:textId="2CAF409D" w:rsidR="006D7A58" w:rsidRPr="00785543" w:rsidRDefault="00D176F4" w:rsidP="007933F1">
            <w:pPr>
              <w:numPr>
                <w:ilvl w:val="0"/>
                <w:numId w:val="19"/>
              </w:numPr>
              <w:jc w:val="both"/>
              <w:rPr>
                <w:rFonts w:ascii="Times New Roman" w:hAnsi="Times New Roman" w:cs="Times New Roman"/>
                <w:i/>
                <w:color w:val="FF0000"/>
                <w:lang w:val="gsw-FR"/>
              </w:rPr>
            </w:pPr>
            <w:r>
              <w:rPr>
                <w:rFonts w:ascii="Times New Roman" w:hAnsi="Times New Roman" w:cs="Times New Roman"/>
                <w:i/>
                <w:color w:val="FF0000"/>
                <w:lang w:val="gsw-FR"/>
              </w:rPr>
              <w:t>Operarea</w:t>
            </w:r>
            <w:r w:rsidR="006D7A58" w:rsidRPr="00785543">
              <w:rPr>
                <w:rFonts w:ascii="Times New Roman" w:hAnsi="Times New Roman" w:cs="Times New Roman"/>
                <w:i/>
                <w:color w:val="FF0000"/>
                <w:lang w:val="gsw-FR"/>
              </w:rPr>
              <w:t xml:space="preserve"> </w:t>
            </w:r>
            <w:r>
              <w:rPr>
                <w:rFonts w:ascii="Times New Roman" w:hAnsi="Times New Roman" w:cs="Times New Roman"/>
                <w:i/>
                <w:color w:val="FF0000"/>
                <w:lang w:val="gsw-FR"/>
              </w:rPr>
              <w:t xml:space="preserve">infrastructurii existente </w:t>
            </w:r>
            <w:r w:rsidR="006D7A58" w:rsidRPr="00785543">
              <w:rPr>
                <w:rFonts w:ascii="Times New Roman" w:hAnsi="Times New Roman" w:cs="Times New Roman"/>
                <w:i/>
                <w:color w:val="FF0000"/>
                <w:lang w:val="gsw-FR"/>
              </w:rPr>
              <w:t>(</w:t>
            </w:r>
            <w:r w:rsidR="00840A8A">
              <w:rPr>
                <w:rFonts w:ascii="Times New Roman" w:hAnsi="Times New Roman" w:cs="Times New Roman"/>
                <w:i/>
                <w:color w:val="FF0000"/>
                <w:lang w:val="gsw-FR"/>
              </w:rPr>
              <w:t xml:space="preserve">tipuri de contracte </w:t>
            </w:r>
            <w:r w:rsidR="00840A8A">
              <w:rPr>
                <w:rFonts w:ascii="Times New Roman" w:hAnsi="Times New Roman" w:cs="Times New Roman"/>
                <w:i/>
                <w:color w:val="FF0000"/>
              </w:rPr>
              <w:t>și numărul lor</w:t>
            </w:r>
            <w:r w:rsidR="006D7A58" w:rsidRPr="00785543">
              <w:rPr>
                <w:rFonts w:ascii="Times New Roman" w:hAnsi="Times New Roman" w:cs="Times New Roman"/>
                <w:i/>
                <w:color w:val="FF0000"/>
                <w:lang w:val="gsw-FR"/>
              </w:rPr>
              <w:t>);</w:t>
            </w:r>
          </w:p>
          <w:p w14:paraId="1E84ADCC" w14:textId="5A4E98B5" w:rsidR="006D7A58" w:rsidRPr="00785543" w:rsidRDefault="006D7A58" w:rsidP="007933F1">
            <w:pPr>
              <w:numPr>
                <w:ilvl w:val="0"/>
                <w:numId w:val="19"/>
              </w:numPr>
              <w:jc w:val="both"/>
              <w:rPr>
                <w:rFonts w:ascii="Times New Roman" w:hAnsi="Times New Roman" w:cs="Times New Roman"/>
                <w:i/>
                <w:color w:val="FF0000"/>
                <w:lang w:val="gsw-FR"/>
              </w:rPr>
            </w:pPr>
            <w:r w:rsidRPr="00785543">
              <w:rPr>
                <w:rFonts w:ascii="Times New Roman" w:hAnsi="Times New Roman" w:cs="Times New Roman"/>
                <w:i/>
                <w:color w:val="FF0000"/>
                <w:lang w:val="gsw-FR"/>
              </w:rPr>
              <w:t>Contract</w:t>
            </w:r>
            <w:r w:rsidR="00840A8A">
              <w:rPr>
                <w:rFonts w:ascii="Times New Roman" w:hAnsi="Times New Roman" w:cs="Times New Roman"/>
                <w:i/>
                <w:color w:val="FF0000"/>
                <w:lang w:val="gsw-FR"/>
              </w:rPr>
              <w:t>ele</w:t>
            </w:r>
            <w:r w:rsidRPr="00785543">
              <w:rPr>
                <w:rFonts w:ascii="Times New Roman" w:hAnsi="Times New Roman" w:cs="Times New Roman"/>
                <w:i/>
                <w:color w:val="FF0000"/>
                <w:lang w:val="gsw-FR"/>
              </w:rPr>
              <w:t xml:space="preserve"> de Delegare (cand a</w:t>
            </w:r>
            <w:r w:rsidR="00840A8A">
              <w:rPr>
                <w:rFonts w:ascii="Times New Roman" w:hAnsi="Times New Roman" w:cs="Times New Roman"/>
                <w:i/>
                <w:color w:val="FF0000"/>
                <w:lang w:val="gsw-FR"/>
              </w:rPr>
              <w:t>u</w:t>
            </w:r>
            <w:r w:rsidRPr="00785543">
              <w:rPr>
                <w:rFonts w:ascii="Times New Roman" w:hAnsi="Times New Roman" w:cs="Times New Roman"/>
                <w:i/>
                <w:color w:val="FF0000"/>
                <w:lang w:val="gsw-FR"/>
              </w:rPr>
              <w:t xml:space="preserve"> fost semnat, daca acopera deja si zonele care vor fi incluse in proiect, prevederi esentiale etc);</w:t>
            </w:r>
          </w:p>
          <w:p w14:paraId="630C3776" w14:textId="77777777" w:rsidR="006D7A58" w:rsidRPr="00785543" w:rsidRDefault="006D7A58" w:rsidP="007933F1">
            <w:pPr>
              <w:numPr>
                <w:ilvl w:val="0"/>
                <w:numId w:val="19"/>
              </w:numPr>
              <w:jc w:val="both"/>
              <w:rPr>
                <w:rFonts w:ascii="Times New Roman" w:hAnsi="Times New Roman" w:cs="Times New Roman"/>
                <w:i/>
                <w:color w:val="FF0000"/>
                <w:lang w:val="gsw-FR"/>
              </w:rPr>
            </w:pPr>
            <w:r w:rsidRPr="00785543">
              <w:rPr>
                <w:rFonts w:ascii="Times New Roman" w:hAnsi="Times New Roman" w:cs="Times New Roman"/>
                <w:i/>
                <w:color w:val="FF0000"/>
                <w:lang w:val="gsw-FR"/>
              </w:rPr>
              <w:t>Unitatea de Implementare a Proiectului (data infiintarii, structura, personal, experienta in gestionarea proiectelor, etc).</w:t>
            </w:r>
          </w:p>
          <w:p w14:paraId="66B8873A" w14:textId="14453125" w:rsidR="006D7A58" w:rsidRPr="00785543"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13" w:name="_Toc305853491"/>
            <w:r w:rsidRPr="00785543">
              <w:rPr>
                <w:rFonts w:ascii="Times New Roman" w:hAnsi="Times New Roman" w:cs="Times New Roman"/>
                <w:i/>
                <w:color w:val="FF0000"/>
                <w:u w:val="single"/>
                <w:lang w:val="gsw-FR"/>
              </w:rPr>
              <w:t xml:space="preserve">Situația actuală a </w:t>
            </w:r>
            <w:bookmarkEnd w:id="13"/>
            <w:r w:rsidR="00D176F4">
              <w:rPr>
                <w:rFonts w:ascii="Times New Roman" w:hAnsi="Times New Roman" w:cs="Times New Roman"/>
                <w:i/>
                <w:color w:val="FF0000"/>
                <w:u w:val="single"/>
                <w:lang w:val="gsw-FR"/>
              </w:rPr>
              <w:t>gestionării deșeurilor</w:t>
            </w:r>
          </w:p>
          <w:p w14:paraId="7CEB5058" w14:textId="7A207F25" w:rsidR="00D176F4" w:rsidRDefault="006D7A58" w:rsidP="007933F1">
            <w:pPr>
              <w:spacing w:before="120"/>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Se va prezenta succint situatia actuala a </w:t>
            </w:r>
            <w:r w:rsidR="00D176F4">
              <w:rPr>
                <w:rFonts w:ascii="Times New Roman" w:hAnsi="Times New Roman" w:cs="Times New Roman"/>
                <w:i/>
                <w:color w:val="FF0000"/>
                <w:lang w:val="gsw-FR"/>
              </w:rPr>
              <w:t xml:space="preserve">serviciului de gestionare a deșeurilor/ salubriatte la nivelul </w:t>
            </w:r>
            <w:r w:rsidRPr="00785543">
              <w:rPr>
                <w:rFonts w:ascii="Times New Roman" w:hAnsi="Times New Roman" w:cs="Times New Roman"/>
                <w:i/>
                <w:color w:val="FF0000"/>
                <w:lang w:val="gsw-FR"/>
              </w:rPr>
              <w:t xml:space="preserve">fiecarui </w:t>
            </w:r>
            <w:r w:rsidR="00D176F4">
              <w:rPr>
                <w:rFonts w:ascii="Times New Roman" w:hAnsi="Times New Roman" w:cs="Times New Roman"/>
                <w:i/>
                <w:color w:val="FF0000"/>
                <w:lang w:val="gsw-FR"/>
              </w:rPr>
              <w:t>UAT</w:t>
            </w:r>
            <w:r w:rsidRPr="00785543">
              <w:rPr>
                <w:rFonts w:ascii="Times New Roman" w:hAnsi="Times New Roman" w:cs="Times New Roman"/>
                <w:i/>
                <w:color w:val="FF0000"/>
                <w:lang w:val="gsw-FR"/>
              </w:rPr>
              <w:t>, care fac obiectul cererii de finantare</w:t>
            </w:r>
            <w:r w:rsidR="00D176F4">
              <w:rPr>
                <w:rFonts w:ascii="Times New Roman" w:hAnsi="Times New Roman" w:cs="Times New Roman"/>
                <w:i/>
                <w:color w:val="FF0000"/>
                <w:lang w:val="gsw-FR"/>
              </w:rPr>
              <w:t xml:space="preserve"> (grad de acoperire, populația beneficiară,, contracte existente, probleme existente, etc)</w:t>
            </w:r>
          </w:p>
          <w:p w14:paraId="3664E6E0" w14:textId="505289B9" w:rsidR="006D7A58" w:rsidRPr="00785543" w:rsidRDefault="006D7A58" w:rsidP="007933F1">
            <w:pPr>
              <w:spacing w:before="120"/>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Se vor prezenta succint investitiile in curs de realizare in aria de </w:t>
            </w:r>
            <w:r w:rsidR="00D176F4">
              <w:rPr>
                <w:rFonts w:ascii="Times New Roman" w:hAnsi="Times New Roman" w:cs="Times New Roman"/>
                <w:i/>
                <w:color w:val="FF0000"/>
                <w:lang w:val="gsw-FR"/>
              </w:rPr>
              <w:t>proiectului</w:t>
            </w:r>
            <w:r w:rsidR="00D176F4" w:rsidRPr="00785543">
              <w:rPr>
                <w:rFonts w:ascii="Times New Roman" w:hAnsi="Times New Roman" w:cs="Times New Roman"/>
                <w:i/>
                <w:color w:val="FF0000"/>
                <w:lang w:val="gsw-FR"/>
              </w:rPr>
              <w:t xml:space="preserve"> </w:t>
            </w:r>
            <w:r w:rsidRPr="00785543">
              <w:rPr>
                <w:rFonts w:ascii="Times New Roman" w:hAnsi="Times New Roman" w:cs="Times New Roman"/>
                <w:i/>
                <w:color w:val="FF0000"/>
                <w:lang w:val="gsw-FR"/>
              </w:rPr>
              <w:t>prin diverse instrumente de finantare (ex: Phare, SAMTID, ISPA, CNI-MDRT, Ord. 7/2006, Fondul de Coeziune, PNDR - Masura 322, Fondul de Mediu, Programe Multianuale, etc.) precum si data estimata de finalizare. Se va prezenta o analiza succinta a Master Planului</w:t>
            </w:r>
            <w:r w:rsidR="00D176F4">
              <w:rPr>
                <w:rFonts w:ascii="Times New Roman" w:hAnsi="Times New Roman" w:cs="Times New Roman"/>
                <w:i/>
                <w:color w:val="FF0000"/>
                <w:lang w:val="gsw-FR"/>
              </w:rPr>
              <w:t>/ Planul Județean de Gestionare a Deșeurilor</w:t>
            </w:r>
            <w:r w:rsidRPr="00785543">
              <w:rPr>
                <w:rFonts w:ascii="Times New Roman" w:hAnsi="Times New Roman" w:cs="Times New Roman"/>
                <w:i/>
                <w:color w:val="FF0000"/>
                <w:lang w:val="gsw-FR"/>
              </w:rPr>
              <w:t xml:space="preserve"> si a modului in care investitiile de mai sus se incadreaza ca prioritati in Master Planul revizuit</w:t>
            </w:r>
            <w:r w:rsidR="00D176F4">
              <w:rPr>
                <w:rFonts w:ascii="Times New Roman" w:hAnsi="Times New Roman" w:cs="Times New Roman"/>
                <w:i/>
                <w:color w:val="FF0000"/>
                <w:lang w:val="gsw-FR"/>
              </w:rPr>
              <w:t xml:space="preserve"> (după caz)</w:t>
            </w:r>
            <w:r w:rsidRPr="00785543">
              <w:rPr>
                <w:rFonts w:ascii="Times New Roman" w:hAnsi="Times New Roman" w:cs="Times New Roman"/>
                <w:i/>
                <w:color w:val="FF0000"/>
                <w:lang w:val="gsw-FR"/>
              </w:rPr>
              <w:t xml:space="preserve">. </w:t>
            </w:r>
          </w:p>
          <w:p w14:paraId="57F9F099" w14:textId="77777777" w:rsidR="006D7A58" w:rsidRPr="00785543" w:rsidRDefault="006D7A58"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Se vor prezenta (daca este cazul) informatii privind alte proiecte preconizate sau pentru care s-au depus </w:t>
            </w:r>
            <w:r w:rsidRPr="00785543">
              <w:rPr>
                <w:rFonts w:ascii="Times New Roman" w:hAnsi="Times New Roman" w:cs="Times New Roman"/>
                <w:i/>
                <w:color w:val="FF0000"/>
                <w:lang w:val="gsw-FR"/>
              </w:rPr>
              <w:lastRenderedPageBreak/>
              <w:t>aplicatii pentru alte finantari, in vederea evitarii dublei finantari.</w:t>
            </w:r>
          </w:p>
          <w:p w14:paraId="2A8FF387" w14:textId="77777777" w:rsidR="00156280" w:rsidRPr="00785543"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Informațiile care nu pot fi introduse în câmpul disponibil vor fi anexate cererii de finanțare.</w:t>
            </w:r>
          </w:p>
        </w:tc>
      </w:tr>
    </w:tbl>
    <w:p w14:paraId="59CF0A5B" w14:textId="77777777" w:rsidR="00992C2F" w:rsidRPr="00785543" w:rsidRDefault="00992C2F" w:rsidP="007933F1">
      <w:pPr>
        <w:spacing w:after="0" w:line="240" w:lineRule="auto"/>
        <w:rPr>
          <w:rFonts w:ascii="Times New Roman" w:hAnsi="Times New Roman" w:cs="Times New Roman"/>
          <w:b/>
        </w:rPr>
      </w:pPr>
    </w:p>
    <w:p w14:paraId="76CD263D" w14:textId="77777777" w:rsidR="0055254C"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4" w:name="_Toc446079469"/>
      <w:r w:rsidRPr="00785543">
        <w:rPr>
          <w:rFonts w:ascii="Times New Roman" w:hAnsi="Times New Roman" w:cs="Times New Roman"/>
          <w:color w:val="auto"/>
          <w:sz w:val="22"/>
          <w:szCs w:val="22"/>
        </w:rPr>
        <w:t>11</w:t>
      </w:r>
      <w:r w:rsidR="006E49CF" w:rsidRPr="00785543">
        <w:rPr>
          <w:rFonts w:ascii="Times New Roman" w:hAnsi="Times New Roman" w:cs="Times New Roman"/>
          <w:color w:val="auto"/>
          <w:sz w:val="22"/>
          <w:szCs w:val="22"/>
        </w:rPr>
        <w:t>.</w:t>
      </w:r>
      <w:r w:rsidR="0055254C" w:rsidRPr="00785543">
        <w:rPr>
          <w:rFonts w:ascii="Times New Roman" w:hAnsi="Times New Roman" w:cs="Times New Roman"/>
          <w:color w:val="auto"/>
          <w:sz w:val="22"/>
          <w:szCs w:val="22"/>
        </w:rPr>
        <w:t xml:space="preserve"> Justificare</w:t>
      </w:r>
      <w:bookmarkEnd w:id="14"/>
    </w:p>
    <w:p w14:paraId="3740E28E" w14:textId="77777777" w:rsidR="0055254C" w:rsidRPr="00785543"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785543" w14:paraId="3A4F5DD7" w14:textId="77777777" w:rsidTr="0055254C">
        <w:tc>
          <w:tcPr>
            <w:tcW w:w="9288" w:type="dxa"/>
          </w:tcPr>
          <w:p w14:paraId="79AA44B5" w14:textId="2FA75E8B" w:rsidR="000E0E15" w:rsidRDefault="000E0E15" w:rsidP="007933F1">
            <w:pPr>
              <w:spacing w:before="120"/>
              <w:jc w:val="both"/>
              <w:rPr>
                <w:rFonts w:ascii="Times New Roman" w:hAnsi="Times New Roman" w:cs="Times New Roman"/>
                <w:i/>
                <w:color w:val="FF0000"/>
                <w:lang w:val="gsw-FR"/>
              </w:rPr>
            </w:pPr>
            <w:r>
              <w:rPr>
                <w:rFonts w:ascii="Times New Roman" w:hAnsi="Times New Roman" w:cs="Times New Roman"/>
                <w:i/>
                <w:color w:val="FF0000"/>
                <w:lang w:val="gsw-FR"/>
              </w:rPr>
              <w:t>Pentru proiectele de asistență tehnică de tip B se va prezenta necesitatea</w:t>
            </w:r>
            <w:r w:rsidR="00C62A67">
              <w:rPr>
                <w:rFonts w:ascii="Times New Roman" w:hAnsi="Times New Roman" w:cs="Times New Roman"/>
                <w:i/>
                <w:color w:val="FF0000"/>
                <w:lang w:val="gsw-FR"/>
              </w:rPr>
              <w:t xml:space="preserve"> implementării măsuril</w:t>
            </w:r>
            <w:r>
              <w:rPr>
                <w:rFonts w:ascii="Times New Roman" w:hAnsi="Times New Roman" w:cs="Times New Roman"/>
                <w:i/>
                <w:color w:val="FF0000"/>
                <w:lang w:val="gsw-FR"/>
              </w:rPr>
              <w:t>o</w:t>
            </w:r>
            <w:r w:rsidR="00C62A67">
              <w:rPr>
                <w:rFonts w:ascii="Times New Roman" w:hAnsi="Times New Roman" w:cs="Times New Roman"/>
                <w:i/>
                <w:color w:val="FF0000"/>
                <w:lang w:val="gsw-FR"/>
              </w:rPr>
              <w:t>r</w:t>
            </w:r>
            <w:r>
              <w:rPr>
                <w:rFonts w:ascii="Times New Roman" w:hAnsi="Times New Roman" w:cs="Times New Roman"/>
                <w:i/>
                <w:color w:val="FF0000"/>
                <w:lang w:val="gsw-FR"/>
              </w:rPr>
              <w:t xml:space="preserve"> de guvernanță </w:t>
            </w:r>
            <w:r w:rsidR="00C62A67">
              <w:rPr>
                <w:rFonts w:ascii="Times New Roman" w:hAnsi="Times New Roman" w:cs="Times New Roman"/>
                <w:i/>
                <w:color w:val="FF0000"/>
                <w:lang w:val="gsw-FR"/>
              </w:rPr>
              <w:t>incluse în PNGD și a susținerii implemntării PNGD (intervenții la nivelul cadrului legal, metodologic, la nivelul resurselor umane, etc)</w:t>
            </w:r>
            <w:r w:rsidR="00EA6113">
              <w:rPr>
                <w:rFonts w:ascii="Times New Roman" w:hAnsi="Times New Roman" w:cs="Times New Roman"/>
                <w:i/>
                <w:color w:val="FF0000"/>
                <w:lang w:val="gsw-FR"/>
              </w:rPr>
              <w:t xml:space="preserve"> in raport cu nevoile beneficiarului</w:t>
            </w:r>
            <w:r w:rsidR="00C62A67">
              <w:rPr>
                <w:rFonts w:ascii="Times New Roman" w:hAnsi="Times New Roman" w:cs="Times New Roman"/>
                <w:i/>
                <w:color w:val="FF0000"/>
                <w:lang w:val="gsw-FR"/>
              </w:rPr>
              <w:t>.</w:t>
            </w:r>
            <w:r>
              <w:rPr>
                <w:rFonts w:ascii="Times New Roman" w:hAnsi="Times New Roman" w:cs="Times New Roman"/>
                <w:i/>
                <w:color w:val="FF0000"/>
                <w:lang w:val="gsw-FR"/>
              </w:rPr>
              <w:t xml:space="preserve"> </w:t>
            </w:r>
          </w:p>
          <w:p w14:paraId="4F4026BF" w14:textId="097A6CF4" w:rsidR="005D51AE" w:rsidRPr="00785543" w:rsidRDefault="005D51AE" w:rsidP="007933F1">
            <w:pPr>
              <w:spacing w:before="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Proiectele de asistență tehnică </w:t>
            </w:r>
            <w:r w:rsidR="008E729F">
              <w:rPr>
                <w:rFonts w:ascii="Times New Roman" w:hAnsi="Times New Roman" w:cs="Times New Roman"/>
                <w:i/>
                <w:color w:val="FF0000"/>
                <w:lang w:val="gsw-FR"/>
              </w:rPr>
              <w:t xml:space="preserve"> de tip </w:t>
            </w:r>
            <w:r w:rsidR="000E0E15">
              <w:rPr>
                <w:rFonts w:ascii="Times New Roman" w:hAnsi="Times New Roman" w:cs="Times New Roman"/>
                <w:i/>
                <w:color w:val="FF0000"/>
                <w:lang w:val="gsw-FR"/>
              </w:rPr>
              <w:t>E</w:t>
            </w:r>
            <w:r w:rsidR="008E729F">
              <w:rPr>
                <w:rFonts w:ascii="Times New Roman" w:hAnsi="Times New Roman" w:cs="Times New Roman"/>
                <w:i/>
                <w:color w:val="FF0000"/>
                <w:lang w:val="gsw-FR"/>
              </w:rPr>
              <w:t xml:space="preserve"> </w:t>
            </w:r>
            <w:r w:rsidRPr="00785543">
              <w:rPr>
                <w:rFonts w:ascii="Times New Roman" w:hAnsi="Times New Roman" w:cs="Times New Roman"/>
                <w:i/>
                <w:color w:val="FF0000"/>
                <w:lang w:val="gsw-FR"/>
              </w:rPr>
              <w:t>din cadrul OS 3.</w:t>
            </w:r>
            <w:r w:rsidR="00D176F4">
              <w:rPr>
                <w:rFonts w:ascii="Times New Roman" w:hAnsi="Times New Roman" w:cs="Times New Roman"/>
                <w:i/>
                <w:color w:val="FF0000"/>
                <w:lang w:val="gsw-FR"/>
              </w:rPr>
              <w:t>1</w:t>
            </w:r>
            <w:r w:rsidRPr="00785543">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conduce la atingerea ţintelor din Tratatul de Aderare. </w:t>
            </w:r>
          </w:p>
          <w:p w14:paraId="6B1B39F6" w14:textId="77777777" w:rsidR="005D51AE" w:rsidRPr="00785543" w:rsidRDefault="005D51AE" w:rsidP="007933F1">
            <w:pPr>
              <w:spacing w:before="120"/>
              <w:jc w:val="both"/>
              <w:rPr>
                <w:rFonts w:ascii="Times New Roman" w:hAnsi="Times New Roman" w:cs="Times New Roman"/>
                <w:i/>
                <w:color w:val="FF0000"/>
                <w:lang w:val="gsw-FR"/>
              </w:rPr>
            </w:pPr>
            <w:r w:rsidRPr="00785543">
              <w:rPr>
                <w:rFonts w:ascii="Times New Roman" w:hAnsi="Times New Roman" w:cs="Times New Roman"/>
                <w:i/>
                <w:color w:val="FF0000"/>
                <w:lang w:val="gsw-FR"/>
              </w:rPr>
              <w:t>Se va atașa prezentarea contributiei estimate a investițiilor propuse la atingerea obiectivelor legislatiei specifice nationale si europene. Se vor aborda legile si directivele majore in domeniu. Exemplu:</w:t>
            </w:r>
          </w:p>
          <w:p w14:paraId="2AD2F048" w14:textId="0AA9DB0B" w:rsidR="008E729F" w:rsidRDefault="008E729F" w:rsidP="008E729F">
            <w:pPr>
              <w:pStyle w:val="ListParagraph"/>
              <w:numPr>
                <w:ilvl w:val="0"/>
                <w:numId w:val="3"/>
              </w:numPr>
              <w:spacing w:before="120"/>
              <w:contextualSpacing w:val="0"/>
              <w:jc w:val="both"/>
              <w:rPr>
                <w:rFonts w:ascii="Times New Roman" w:hAnsi="Times New Roman" w:cs="Times New Roman"/>
                <w:i/>
                <w:color w:val="FF0000"/>
                <w:lang w:val="gsw-FR"/>
              </w:rPr>
            </w:pPr>
            <w:r>
              <w:rPr>
                <w:rFonts w:ascii="Times New Roman" w:hAnsi="Times New Roman" w:cs="Times New Roman"/>
                <w:i/>
                <w:color w:val="FF0000"/>
                <w:lang w:val="gsw-FR"/>
              </w:rPr>
              <w:t xml:space="preserve">Directiva </w:t>
            </w:r>
            <w:r w:rsidRPr="008E729F">
              <w:rPr>
                <w:rFonts w:ascii="Times New Roman" w:hAnsi="Times New Roman" w:cs="Times New Roman"/>
                <w:i/>
                <w:color w:val="FF0000"/>
                <w:lang w:val="gsw-FR"/>
              </w:rPr>
              <w:t>99/31/EC privind depozitarea deșeurilor</w:t>
            </w:r>
          </w:p>
          <w:p w14:paraId="57CF1081" w14:textId="77777777" w:rsidR="00E241DF" w:rsidRDefault="008E729F" w:rsidP="007933F1">
            <w:pPr>
              <w:pStyle w:val="ListParagraph"/>
              <w:numPr>
                <w:ilvl w:val="0"/>
                <w:numId w:val="3"/>
              </w:numPr>
              <w:spacing w:before="60"/>
              <w:ind w:left="714" w:hanging="357"/>
              <w:contextualSpacing w:val="0"/>
              <w:jc w:val="both"/>
              <w:rPr>
                <w:rFonts w:ascii="Times New Roman" w:hAnsi="Times New Roman" w:cs="Times New Roman"/>
                <w:i/>
                <w:color w:val="FF0000"/>
                <w:lang w:val="gsw-FR"/>
              </w:rPr>
            </w:pPr>
            <w:r>
              <w:rPr>
                <w:rFonts w:ascii="Times New Roman" w:hAnsi="Times New Roman" w:cs="Times New Roman"/>
                <w:i/>
                <w:color w:val="FF0000"/>
                <w:lang w:val="gsw-FR"/>
              </w:rPr>
              <w:t xml:space="preserve">Directiva </w:t>
            </w:r>
            <w:r w:rsidRPr="008E729F">
              <w:rPr>
                <w:rFonts w:ascii="Times New Roman" w:hAnsi="Times New Roman" w:cs="Times New Roman"/>
                <w:i/>
                <w:color w:val="FF0000"/>
                <w:lang w:val="gsw-FR"/>
              </w:rPr>
              <w:t>Cadru a deșeurilor (2008/98/EC)</w:t>
            </w:r>
          </w:p>
          <w:p w14:paraId="0145AD1F" w14:textId="77777777" w:rsidR="00E241DF" w:rsidRDefault="00E241DF" w:rsidP="007933F1">
            <w:pPr>
              <w:pStyle w:val="ListParagraph"/>
              <w:numPr>
                <w:ilvl w:val="0"/>
                <w:numId w:val="3"/>
              </w:numPr>
              <w:spacing w:before="60"/>
              <w:ind w:left="714" w:hanging="357"/>
              <w:contextualSpacing w:val="0"/>
              <w:jc w:val="both"/>
              <w:rPr>
                <w:rFonts w:ascii="Times New Roman" w:hAnsi="Times New Roman" w:cs="Times New Roman"/>
                <w:i/>
                <w:color w:val="FF0000"/>
                <w:lang w:val="gsw-FR"/>
              </w:rPr>
            </w:pPr>
            <w:r w:rsidRPr="00E241DF">
              <w:rPr>
                <w:rFonts w:ascii="Times New Roman" w:hAnsi="Times New Roman" w:cs="Times New Roman"/>
                <w:i/>
                <w:color w:val="FF0000"/>
                <w:lang w:val="gsw-FR"/>
              </w:rPr>
              <w:t>Directiva 94/62/CE privind ambalajele şi deşeurile de ambalaje</w:t>
            </w:r>
          </w:p>
          <w:p w14:paraId="05E6150C" w14:textId="77777777" w:rsidR="00BC071D" w:rsidRDefault="00E241DF" w:rsidP="007933F1">
            <w:pPr>
              <w:pStyle w:val="ListParagraph"/>
              <w:numPr>
                <w:ilvl w:val="0"/>
                <w:numId w:val="3"/>
              </w:numPr>
              <w:spacing w:before="60"/>
              <w:ind w:left="714" w:hanging="357"/>
              <w:contextualSpacing w:val="0"/>
              <w:jc w:val="both"/>
              <w:rPr>
                <w:rFonts w:ascii="Times New Roman" w:hAnsi="Times New Roman" w:cs="Times New Roman"/>
                <w:i/>
                <w:color w:val="FF0000"/>
                <w:lang w:val="gsw-FR"/>
              </w:rPr>
            </w:pPr>
            <w:r w:rsidRPr="00E241DF">
              <w:rPr>
                <w:rFonts w:ascii="Times New Roman" w:hAnsi="Times New Roman" w:cs="Times New Roman"/>
                <w:i/>
                <w:color w:val="FF0000"/>
                <w:lang w:val="gsw-FR"/>
              </w:rPr>
              <w:t>Legea nr. 211/2011 privind regimul deşeurilor, republicată 2014, cu modificările și completările ulterioare</w:t>
            </w:r>
          </w:p>
          <w:p w14:paraId="005F1136" w14:textId="77777777" w:rsidR="00ED67E5" w:rsidRDefault="00BC071D" w:rsidP="007933F1">
            <w:pPr>
              <w:pStyle w:val="ListParagraph"/>
              <w:numPr>
                <w:ilvl w:val="0"/>
                <w:numId w:val="3"/>
              </w:numPr>
              <w:spacing w:before="60"/>
              <w:ind w:left="714" w:hanging="357"/>
              <w:contextualSpacing w:val="0"/>
              <w:jc w:val="both"/>
              <w:rPr>
                <w:rFonts w:ascii="Times New Roman" w:hAnsi="Times New Roman" w:cs="Times New Roman"/>
                <w:i/>
                <w:color w:val="FF0000"/>
                <w:lang w:val="gsw-FR"/>
              </w:rPr>
            </w:pPr>
            <w:r w:rsidRPr="00BC071D">
              <w:rPr>
                <w:rFonts w:ascii="Times New Roman" w:hAnsi="Times New Roman" w:cs="Times New Roman"/>
                <w:i/>
                <w:color w:val="FF0000"/>
                <w:lang w:val="gsw-FR"/>
              </w:rPr>
              <w:t>HG nr. 349/2005 privind depozitarea deşeurilor, cu modificările și completările ulterioare</w:t>
            </w:r>
          </w:p>
          <w:p w14:paraId="4EA578A4" w14:textId="77777777" w:rsidR="007E338C" w:rsidRDefault="00ED67E5" w:rsidP="007933F1">
            <w:pPr>
              <w:pStyle w:val="ListParagraph"/>
              <w:numPr>
                <w:ilvl w:val="0"/>
                <w:numId w:val="3"/>
              </w:numPr>
              <w:spacing w:before="60"/>
              <w:ind w:left="714" w:hanging="357"/>
              <w:contextualSpacing w:val="0"/>
              <w:jc w:val="both"/>
              <w:rPr>
                <w:rFonts w:ascii="Times New Roman" w:hAnsi="Times New Roman" w:cs="Times New Roman"/>
                <w:i/>
                <w:color w:val="FF0000"/>
                <w:lang w:val="gsw-FR"/>
              </w:rPr>
            </w:pPr>
            <w:r w:rsidRPr="00ED67E5">
              <w:rPr>
                <w:rFonts w:ascii="Times New Roman" w:hAnsi="Times New Roman" w:cs="Times New Roman"/>
                <w:i/>
                <w:color w:val="FF0000"/>
                <w:lang w:val="gsw-FR"/>
              </w:rPr>
              <w:t>Legea nr. 51/2006 a serviciilor comunitare de utililități publice, republicată, cu modificările și completările ulterioare</w:t>
            </w:r>
          </w:p>
          <w:p w14:paraId="71C618F0" w14:textId="29AFCF78" w:rsidR="005D51AE" w:rsidRPr="00785543" w:rsidRDefault="007E338C" w:rsidP="007933F1">
            <w:pPr>
              <w:pStyle w:val="ListParagraph"/>
              <w:numPr>
                <w:ilvl w:val="0"/>
                <w:numId w:val="3"/>
              </w:numPr>
              <w:spacing w:before="60"/>
              <w:ind w:left="714" w:hanging="357"/>
              <w:contextualSpacing w:val="0"/>
              <w:jc w:val="both"/>
              <w:rPr>
                <w:rFonts w:ascii="Times New Roman" w:hAnsi="Times New Roman" w:cs="Times New Roman"/>
                <w:i/>
                <w:color w:val="FF0000"/>
                <w:lang w:val="gsw-FR"/>
              </w:rPr>
            </w:pPr>
            <w:r w:rsidRPr="007E338C">
              <w:rPr>
                <w:rFonts w:ascii="Times New Roman" w:hAnsi="Times New Roman" w:cs="Times New Roman"/>
                <w:i/>
                <w:color w:val="FF0000"/>
                <w:lang w:val="gsw-FR"/>
              </w:rPr>
              <w:t>Legea nr. 101/2006 a serviciului de salubrizare a localităților, republicată, cu modificările și completările ulterioare</w:t>
            </w:r>
          </w:p>
          <w:p w14:paraId="57B79EAE" w14:textId="77777777" w:rsidR="0055254C" w:rsidRPr="00785543" w:rsidRDefault="005D51AE" w:rsidP="007933F1">
            <w:pPr>
              <w:numPr>
                <w:ilvl w:val="0"/>
                <w:numId w:val="3"/>
              </w:numPr>
              <w:rPr>
                <w:rFonts w:ascii="Times New Roman" w:hAnsi="Times New Roman" w:cs="Times New Roman"/>
                <w:b/>
                <w:i/>
              </w:rPr>
            </w:pPr>
            <w:r w:rsidRPr="00785543">
              <w:rPr>
                <w:rFonts w:ascii="Times New Roman" w:hAnsi="Times New Roman" w:cs="Times New Roman"/>
                <w:i/>
                <w:color w:val="FF0000"/>
                <w:lang w:val="gsw-FR"/>
              </w:rPr>
              <w:t>Alte legi, reglementari si directive la respectarea carora proiectul are contributii importante.</w:t>
            </w:r>
          </w:p>
        </w:tc>
      </w:tr>
    </w:tbl>
    <w:p w14:paraId="11CFD8C6" w14:textId="77777777" w:rsidR="0055254C" w:rsidRPr="00785543" w:rsidRDefault="0055254C" w:rsidP="007933F1">
      <w:pPr>
        <w:spacing w:after="0" w:line="240" w:lineRule="auto"/>
        <w:rPr>
          <w:rFonts w:ascii="Times New Roman" w:hAnsi="Times New Roman" w:cs="Times New Roman"/>
          <w:b/>
        </w:rPr>
      </w:pPr>
    </w:p>
    <w:p w14:paraId="6DBBEB55" w14:textId="77777777" w:rsidR="0055254C" w:rsidRPr="00785543"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079470"/>
      <w:r w:rsidRPr="00785543">
        <w:rPr>
          <w:rFonts w:ascii="Times New Roman" w:hAnsi="Times New Roman" w:cs="Times New Roman"/>
          <w:color w:val="auto"/>
          <w:sz w:val="22"/>
          <w:szCs w:val="22"/>
        </w:rPr>
        <w:t>1</w:t>
      </w:r>
      <w:r w:rsidR="007933F1" w:rsidRPr="00785543">
        <w:rPr>
          <w:rFonts w:ascii="Times New Roman" w:hAnsi="Times New Roman" w:cs="Times New Roman"/>
          <w:color w:val="auto"/>
          <w:sz w:val="22"/>
          <w:szCs w:val="22"/>
        </w:rPr>
        <w:t>2</w:t>
      </w:r>
      <w:r w:rsidRPr="00785543">
        <w:rPr>
          <w:rFonts w:ascii="Times New Roman" w:hAnsi="Times New Roman" w:cs="Times New Roman"/>
          <w:color w:val="auto"/>
          <w:sz w:val="22"/>
          <w:szCs w:val="22"/>
        </w:rPr>
        <w:t>.</w:t>
      </w:r>
      <w:r w:rsidR="0055254C" w:rsidRPr="00785543">
        <w:rPr>
          <w:rFonts w:ascii="Times New Roman" w:hAnsi="Times New Roman" w:cs="Times New Roman"/>
          <w:color w:val="auto"/>
          <w:sz w:val="22"/>
          <w:szCs w:val="22"/>
        </w:rPr>
        <w:t xml:space="preserve"> Grup țintă</w:t>
      </w:r>
      <w:bookmarkEnd w:id="15"/>
    </w:p>
    <w:p w14:paraId="5D40200D" w14:textId="77777777" w:rsidR="0055254C" w:rsidRPr="00785543"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785543" w14:paraId="0E79CAC3" w14:textId="77777777" w:rsidTr="0055254C">
        <w:tc>
          <w:tcPr>
            <w:tcW w:w="9288" w:type="dxa"/>
          </w:tcPr>
          <w:p w14:paraId="001A7C73" w14:textId="77777777" w:rsidR="0055254C" w:rsidRPr="00785543" w:rsidRDefault="0055254C" w:rsidP="007933F1">
            <w:pPr>
              <w:jc w:val="both"/>
              <w:rPr>
                <w:rFonts w:ascii="Times New Roman" w:hAnsi="Times New Roman" w:cs="Times New Roman"/>
                <w:i/>
                <w:color w:val="FF0000"/>
              </w:rPr>
            </w:pPr>
            <w:r w:rsidRPr="00785543">
              <w:rPr>
                <w:rFonts w:ascii="Times New Roman" w:hAnsi="Times New Roman" w:cs="Times New Roman"/>
                <w:i/>
                <w:color w:val="FF0000"/>
              </w:rPr>
              <w:t>Se va completa cu descrierea grupului/grupurilor ţintă, cuantificarea grupului ţintă (cu menţionarea sursei de informaţii) precum şi informaţii referitoare la efectul proiectului asupra grupului ţintă.</w:t>
            </w:r>
          </w:p>
          <w:p w14:paraId="13250692" w14:textId="77777777" w:rsidR="0055254C" w:rsidRPr="00785543" w:rsidRDefault="0055254C" w:rsidP="007933F1">
            <w:pPr>
              <w:jc w:val="both"/>
              <w:rPr>
                <w:rFonts w:ascii="Times New Roman" w:hAnsi="Times New Roman" w:cs="Times New Roman"/>
                <w:b/>
                <w:i/>
              </w:rPr>
            </w:pPr>
            <w:r w:rsidRPr="00785543">
              <w:rPr>
                <w:rFonts w:ascii="Times New Roman" w:hAnsi="Times New Roman" w:cs="Times New Roman"/>
                <w:i/>
                <w:color w:val="FF0000"/>
              </w:rPr>
              <w:t>Se vor indica grupurile/entităţile care vor beneficia sau care sunt  vizate de rezultatele proiectului, direct sau indirect</w:t>
            </w:r>
          </w:p>
        </w:tc>
      </w:tr>
    </w:tbl>
    <w:p w14:paraId="716453C4" w14:textId="77777777" w:rsidR="0055254C" w:rsidRPr="00785543" w:rsidRDefault="0055254C" w:rsidP="007933F1">
      <w:pPr>
        <w:spacing w:after="0" w:line="240" w:lineRule="auto"/>
        <w:rPr>
          <w:rFonts w:ascii="Times New Roman" w:hAnsi="Times New Roman" w:cs="Times New Roman"/>
          <w:b/>
        </w:rPr>
      </w:pPr>
    </w:p>
    <w:p w14:paraId="30EE69B1" w14:textId="77777777" w:rsidR="00AE5279" w:rsidRPr="00785543" w:rsidRDefault="00AE5279" w:rsidP="007933F1">
      <w:pPr>
        <w:spacing w:after="0" w:line="240" w:lineRule="auto"/>
        <w:rPr>
          <w:rFonts w:ascii="Times New Roman" w:hAnsi="Times New Roman" w:cs="Times New Roman"/>
          <w:b/>
        </w:rPr>
      </w:pPr>
    </w:p>
    <w:p w14:paraId="45596F1C" w14:textId="77777777" w:rsidR="0055254C" w:rsidRPr="00785543"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079471"/>
      <w:r w:rsidRPr="00785543">
        <w:rPr>
          <w:rFonts w:ascii="Times New Roman" w:hAnsi="Times New Roman" w:cs="Times New Roman"/>
          <w:color w:val="auto"/>
          <w:sz w:val="22"/>
          <w:szCs w:val="22"/>
        </w:rPr>
        <w:t>1</w:t>
      </w:r>
      <w:r w:rsidR="007933F1" w:rsidRPr="00785543">
        <w:rPr>
          <w:rFonts w:ascii="Times New Roman" w:hAnsi="Times New Roman" w:cs="Times New Roman"/>
          <w:color w:val="auto"/>
          <w:sz w:val="22"/>
          <w:szCs w:val="22"/>
        </w:rPr>
        <w:t>3</w:t>
      </w:r>
      <w:r w:rsidRPr="00785543">
        <w:rPr>
          <w:rFonts w:ascii="Times New Roman" w:hAnsi="Times New Roman" w:cs="Times New Roman"/>
          <w:color w:val="auto"/>
          <w:sz w:val="22"/>
          <w:szCs w:val="22"/>
        </w:rPr>
        <w:t>.</w:t>
      </w:r>
      <w:r w:rsidR="0055254C" w:rsidRPr="00785543">
        <w:rPr>
          <w:rFonts w:ascii="Times New Roman" w:hAnsi="Times New Roman" w:cs="Times New Roman"/>
          <w:color w:val="auto"/>
          <w:sz w:val="22"/>
          <w:szCs w:val="22"/>
        </w:rPr>
        <w:t xml:space="preserve"> Sustenabilitate</w:t>
      </w:r>
      <w:bookmarkEnd w:id="16"/>
    </w:p>
    <w:p w14:paraId="13086DC6" w14:textId="77777777" w:rsidR="0055254C" w:rsidRPr="00785543" w:rsidRDefault="0055254C" w:rsidP="007933F1">
      <w:pPr>
        <w:spacing w:after="0" w:line="240" w:lineRule="auto"/>
        <w:rPr>
          <w:rFonts w:ascii="Times New Roman" w:hAnsi="Times New Roman" w:cs="Times New Roman"/>
          <w:b/>
        </w:rPr>
      </w:pPr>
    </w:p>
    <w:p w14:paraId="45680E49" w14:textId="77777777" w:rsidR="0055254C" w:rsidRPr="00785543" w:rsidRDefault="0055254C" w:rsidP="007933F1">
      <w:pPr>
        <w:spacing w:after="0" w:line="240" w:lineRule="auto"/>
        <w:rPr>
          <w:rFonts w:ascii="Times New Roman" w:hAnsi="Times New Roman" w:cs="Times New Roman"/>
          <w:b/>
        </w:rPr>
      </w:pPr>
      <w:r w:rsidRPr="00785543">
        <w:rPr>
          <w:rFonts w:ascii="Times New Roman" w:hAnsi="Times New Roman" w:cs="Times New Roman"/>
          <w:b/>
        </w:rPr>
        <w:t>Descriere</w:t>
      </w:r>
      <w:r w:rsidR="00A75431" w:rsidRPr="00785543">
        <w:rPr>
          <w:rFonts w:ascii="Times New Roman" w:hAnsi="Times New Roman" w:cs="Times New Roman"/>
          <w:b/>
        </w:rPr>
        <w:t>/valorificarea rezultatelor</w:t>
      </w:r>
      <w:r w:rsidRPr="00785543">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785543" w14:paraId="2C98C906" w14:textId="77777777" w:rsidTr="0055254C">
        <w:tc>
          <w:tcPr>
            <w:tcW w:w="9288" w:type="dxa"/>
          </w:tcPr>
          <w:p w14:paraId="1E06CA0F" w14:textId="05826902" w:rsidR="000954A7" w:rsidRDefault="00C62A67" w:rsidP="007933F1">
            <w:pPr>
              <w:autoSpaceDE w:val="0"/>
              <w:autoSpaceDN w:val="0"/>
              <w:adjustRightInd w:val="0"/>
              <w:jc w:val="both"/>
              <w:rPr>
                <w:rFonts w:ascii="Times New Roman" w:hAnsi="Times New Roman" w:cs="Times New Roman"/>
                <w:i/>
                <w:color w:val="FF0000"/>
                <w:lang w:val="gsw-FR"/>
              </w:rPr>
            </w:pPr>
            <w:r>
              <w:rPr>
                <w:rFonts w:ascii="Times New Roman" w:hAnsi="Times New Roman" w:cs="Times New Roman"/>
                <w:i/>
                <w:color w:val="FF0000"/>
                <w:lang w:val="gsw-FR"/>
              </w:rPr>
              <w:t>Pentru proiectele de tip B</w:t>
            </w:r>
          </w:p>
          <w:p w14:paraId="6B5A34EA" w14:textId="72C423F6" w:rsidR="00C62A67" w:rsidRDefault="00132D45" w:rsidP="007933F1">
            <w:pPr>
              <w:autoSpaceDE w:val="0"/>
              <w:autoSpaceDN w:val="0"/>
              <w:adjustRightInd w:val="0"/>
              <w:jc w:val="both"/>
              <w:rPr>
                <w:rFonts w:ascii="Times New Roman" w:hAnsi="Times New Roman" w:cs="Times New Roman"/>
                <w:i/>
                <w:color w:val="FF0000"/>
                <w:lang w:val="gsw-FR"/>
              </w:rPr>
            </w:pPr>
            <w:r>
              <w:rPr>
                <w:rFonts w:ascii="Times New Roman" w:hAnsi="Times New Roman" w:cs="Times New Roman"/>
                <w:i/>
                <w:color w:val="FF0000"/>
                <w:lang w:val="gsw-FR"/>
              </w:rPr>
              <w:t>Se vor descrie rezultele obtinute prin implementarea proiectului, atât din punct de vedere cantitativ cât și calitativ</w:t>
            </w:r>
            <w:r w:rsidR="00E50265">
              <w:t xml:space="preserve">. </w:t>
            </w:r>
            <w:r w:rsidR="00E50265" w:rsidRPr="003B167D">
              <w:rPr>
                <w:rFonts w:ascii="Times New Roman" w:hAnsi="Times New Roman" w:cs="Times New Roman"/>
                <w:i/>
                <w:color w:val="FF0000"/>
                <w:lang w:val="gsw-FR"/>
              </w:rPr>
              <w:t xml:space="preserve">De asemenea, se </w:t>
            </w:r>
            <w:r w:rsidR="00E50265" w:rsidRPr="00E50265">
              <w:rPr>
                <w:rFonts w:ascii="Times New Roman" w:hAnsi="Times New Roman" w:cs="Times New Roman"/>
                <w:i/>
                <w:color w:val="FF0000"/>
                <w:lang w:val="gsw-FR"/>
              </w:rPr>
              <w:t>va prezenta impactul avut de rezultatele proiectului pentru dezvoltarea ulterioară sectorului la nivel local/ regional sau national (promovarea unor investiții, gradul de îndeplinire a planului de acțiune al PNGD, etc)</w:t>
            </w:r>
          </w:p>
          <w:p w14:paraId="4893550B" w14:textId="77777777" w:rsidR="00C62A67" w:rsidRDefault="00C62A67" w:rsidP="007933F1">
            <w:pPr>
              <w:autoSpaceDE w:val="0"/>
              <w:autoSpaceDN w:val="0"/>
              <w:adjustRightInd w:val="0"/>
              <w:jc w:val="both"/>
              <w:rPr>
                <w:rFonts w:ascii="Times New Roman" w:hAnsi="Times New Roman" w:cs="Times New Roman"/>
                <w:i/>
                <w:color w:val="FF0000"/>
                <w:lang w:val="gsw-FR"/>
              </w:rPr>
            </w:pPr>
          </w:p>
          <w:p w14:paraId="3550111C" w14:textId="71790FC8" w:rsidR="000954A7" w:rsidRDefault="000954A7" w:rsidP="007933F1">
            <w:pPr>
              <w:autoSpaceDE w:val="0"/>
              <w:autoSpaceDN w:val="0"/>
              <w:adjustRightInd w:val="0"/>
              <w:jc w:val="both"/>
              <w:rPr>
                <w:rFonts w:ascii="Times New Roman" w:hAnsi="Times New Roman" w:cs="Times New Roman"/>
                <w:i/>
                <w:color w:val="FF0000"/>
                <w:lang w:val="gsw-FR"/>
              </w:rPr>
            </w:pPr>
            <w:r>
              <w:rPr>
                <w:rFonts w:ascii="Times New Roman" w:hAnsi="Times New Roman" w:cs="Times New Roman"/>
                <w:i/>
                <w:color w:val="FF0000"/>
                <w:lang w:val="gsw-FR"/>
              </w:rPr>
              <w:t xml:space="preserve">Pentru proiectele de tip </w:t>
            </w:r>
            <w:r w:rsidR="00EB2532">
              <w:rPr>
                <w:rFonts w:ascii="Times New Roman" w:hAnsi="Times New Roman" w:cs="Times New Roman"/>
                <w:i/>
                <w:color w:val="FF0000"/>
                <w:lang w:val="gsw-FR"/>
              </w:rPr>
              <w:t>E</w:t>
            </w:r>
          </w:p>
          <w:p w14:paraId="643EA783" w14:textId="51ECF843" w:rsidR="00E50265" w:rsidRDefault="00E50265" w:rsidP="00140D01">
            <w:pPr>
              <w:autoSpaceDE w:val="0"/>
              <w:autoSpaceDN w:val="0"/>
              <w:adjustRightInd w:val="0"/>
              <w:jc w:val="both"/>
              <w:rPr>
                <w:rFonts w:ascii="Times New Roman" w:hAnsi="Times New Roman" w:cs="Times New Roman"/>
                <w:i/>
                <w:color w:val="FF0000"/>
                <w:lang w:val="gsw-FR"/>
              </w:rPr>
            </w:pPr>
            <w:r w:rsidRPr="00E50265">
              <w:rPr>
                <w:rFonts w:ascii="Times New Roman" w:hAnsi="Times New Roman" w:cs="Times New Roman"/>
                <w:i/>
                <w:color w:val="FF0000"/>
                <w:lang w:val="gsw-FR"/>
              </w:rPr>
              <w:t>S</w:t>
            </w:r>
            <w:r>
              <w:rPr>
                <w:rFonts w:ascii="Times New Roman" w:hAnsi="Times New Roman" w:cs="Times New Roman"/>
                <w:i/>
                <w:color w:val="FF0000"/>
                <w:lang w:val="gsw-FR"/>
              </w:rPr>
              <w:t>e</w:t>
            </w:r>
            <w:r w:rsidRPr="00E50265">
              <w:rPr>
                <w:rFonts w:ascii="Times New Roman" w:hAnsi="Times New Roman" w:cs="Times New Roman"/>
                <w:i/>
                <w:color w:val="FF0000"/>
                <w:lang w:val="gsw-FR"/>
              </w:rPr>
              <w:t xml:space="preserve"> va prezenta impactul avut de rezultatele proiectului pentru dezvoltarea ulterioară sectorului la nivel local/ regional sau national (promovarea unor investiții, gradul de îndeplinire a planului de acțiune al PNGD, etc)</w:t>
            </w:r>
          </w:p>
          <w:p w14:paraId="6BE46198" w14:textId="77777777" w:rsidR="00140D01" w:rsidRPr="00140D01" w:rsidRDefault="00140D01" w:rsidP="00140D01">
            <w:pPr>
              <w:autoSpaceDE w:val="0"/>
              <w:autoSpaceDN w:val="0"/>
              <w:adjustRightInd w:val="0"/>
              <w:jc w:val="both"/>
              <w:rPr>
                <w:rFonts w:ascii="Times New Roman" w:hAnsi="Times New Roman" w:cs="Times New Roman"/>
                <w:i/>
                <w:color w:val="FF0000"/>
                <w:lang w:val="gsw-FR"/>
              </w:rPr>
            </w:pPr>
            <w:r w:rsidRPr="00140D01">
              <w:rPr>
                <w:rFonts w:ascii="Times New Roman" w:hAnsi="Times New Roman" w:cs="Times New Roman"/>
                <w:i/>
                <w:color w:val="FF0000"/>
                <w:lang w:val="gsw-FR"/>
              </w:rPr>
              <w:t>Se va preciza modul de continuare a proiectului prin prezentarea investițiilor ce urmează a fi propuse în cadrul proiectului major (după caz), după cum urmează:</w:t>
            </w:r>
          </w:p>
          <w:p w14:paraId="3380E51A" w14:textId="4AB876C4" w:rsidR="00140D01" w:rsidRPr="00140D01" w:rsidRDefault="00140D01" w:rsidP="00140D01">
            <w:pPr>
              <w:autoSpaceDE w:val="0"/>
              <w:autoSpaceDN w:val="0"/>
              <w:adjustRightInd w:val="0"/>
              <w:jc w:val="both"/>
              <w:rPr>
                <w:rFonts w:ascii="Times New Roman" w:hAnsi="Times New Roman" w:cs="Times New Roman"/>
                <w:i/>
                <w:color w:val="FF0000"/>
                <w:lang w:val="gsw-FR"/>
              </w:rPr>
            </w:pPr>
            <w:r w:rsidRPr="00140D01">
              <w:rPr>
                <w:rFonts w:ascii="Times New Roman" w:hAnsi="Times New Roman" w:cs="Times New Roman"/>
                <w:i/>
                <w:color w:val="FF0000"/>
                <w:lang w:val="gsw-FR"/>
              </w:rPr>
              <w:t xml:space="preserve">Se vor prezenta în linii mari lucrările care vor fi incluse în proiectul </w:t>
            </w:r>
            <w:r w:rsidR="00E50265">
              <w:rPr>
                <w:rFonts w:ascii="Times New Roman" w:hAnsi="Times New Roman" w:cs="Times New Roman"/>
                <w:i/>
                <w:color w:val="FF0000"/>
                <w:lang w:val="gsw-FR"/>
              </w:rPr>
              <w:t xml:space="preserve">de investiții </w:t>
            </w:r>
            <w:r w:rsidRPr="00140D01">
              <w:rPr>
                <w:rFonts w:ascii="Times New Roman" w:hAnsi="Times New Roman" w:cs="Times New Roman"/>
                <w:i/>
                <w:color w:val="FF0000"/>
                <w:lang w:val="gsw-FR"/>
              </w:rPr>
              <w:t>care va fi propus pentru finantare în perioada 2014-2020. Această listă este orientativă şi va putea fi ajustată ulterior, pe parcursul elaborării Studiului de Fezabilitate.</w:t>
            </w:r>
          </w:p>
          <w:p w14:paraId="72E1EB09" w14:textId="77777777" w:rsidR="00140D01" w:rsidRPr="00140D01" w:rsidRDefault="00140D01" w:rsidP="00140D01">
            <w:pPr>
              <w:autoSpaceDE w:val="0"/>
              <w:autoSpaceDN w:val="0"/>
              <w:adjustRightInd w:val="0"/>
              <w:jc w:val="both"/>
              <w:rPr>
                <w:rFonts w:ascii="Times New Roman" w:hAnsi="Times New Roman" w:cs="Times New Roman"/>
                <w:i/>
                <w:color w:val="FF0000"/>
                <w:lang w:val="gsw-FR"/>
              </w:rPr>
            </w:pPr>
            <w:r w:rsidRPr="00140D01">
              <w:rPr>
                <w:rFonts w:ascii="Times New Roman" w:hAnsi="Times New Roman" w:cs="Times New Roman"/>
                <w:i/>
                <w:color w:val="FF0000"/>
                <w:lang w:val="gsw-FR"/>
              </w:rPr>
              <w:t>Beneficiarul va prezenta succint:</w:t>
            </w:r>
          </w:p>
          <w:p w14:paraId="6002BB3E" w14:textId="45574D48" w:rsidR="00140D01" w:rsidRPr="003B167D" w:rsidRDefault="00140D01" w:rsidP="003B167D">
            <w:pPr>
              <w:pStyle w:val="ListParagraph"/>
              <w:numPr>
                <w:ilvl w:val="0"/>
                <w:numId w:val="33"/>
              </w:numPr>
              <w:autoSpaceDE w:val="0"/>
              <w:autoSpaceDN w:val="0"/>
              <w:adjustRightInd w:val="0"/>
              <w:jc w:val="both"/>
              <w:rPr>
                <w:rFonts w:ascii="Times New Roman" w:hAnsi="Times New Roman" w:cs="Times New Roman"/>
                <w:i/>
                <w:color w:val="FF0000"/>
                <w:lang w:val="gsw-FR"/>
              </w:rPr>
            </w:pPr>
            <w:r w:rsidRPr="003B167D">
              <w:rPr>
                <w:rFonts w:ascii="Times New Roman" w:hAnsi="Times New Roman" w:cs="Times New Roman"/>
                <w:i/>
                <w:color w:val="FF0000"/>
                <w:lang w:val="gsw-FR"/>
              </w:rPr>
              <w:t>propunerile de investitii;</w:t>
            </w:r>
          </w:p>
          <w:p w14:paraId="63D626D8" w14:textId="413CA2FD" w:rsidR="00140D01" w:rsidRPr="003B167D" w:rsidRDefault="00140D01" w:rsidP="003B167D">
            <w:pPr>
              <w:pStyle w:val="ListParagraph"/>
              <w:numPr>
                <w:ilvl w:val="0"/>
                <w:numId w:val="33"/>
              </w:numPr>
              <w:autoSpaceDE w:val="0"/>
              <w:autoSpaceDN w:val="0"/>
              <w:adjustRightInd w:val="0"/>
              <w:jc w:val="both"/>
              <w:rPr>
                <w:rFonts w:ascii="Times New Roman" w:hAnsi="Times New Roman" w:cs="Times New Roman"/>
                <w:i/>
                <w:color w:val="FF0000"/>
                <w:lang w:val="gsw-FR"/>
              </w:rPr>
            </w:pPr>
            <w:r w:rsidRPr="003B167D">
              <w:rPr>
                <w:rFonts w:ascii="Times New Roman" w:hAnsi="Times New Roman" w:cs="Times New Roman"/>
                <w:i/>
                <w:color w:val="FF0000"/>
                <w:lang w:val="gsw-FR"/>
              </w:rPr>
              <w:lastRenderedPageBreak/>
              <w:t xml:space="preserve">justificarile pentru care au fost propuse investitiile respective, in corelare cu deficientele actuale; </w:t>
            </w:r>
          </w:p>
          <w:p w14:paraId="791D098A" w14:textId="4E45A9F6" w:rsidR="00140D01" w:rsidRPr="003B167D" w:rsidRDefault="00140D01" w:rsidP="003B167D">
            <w:pPr>
              <w:pStyle w:val="ListParagraph"/>
              <w:numPr>
                <w:ilvl w:val="0"/>
                <w:numId w:val="33"/>
              </w:numPr>
              <w:autoSpaceDE w:val="0"/>
              <w:autoSpaceDN w:val="0"/>
              <w:adjustRightInd w:val="0"/>
              <w:jc w:val="both"/>
              <w:rPr>
                <w:rFonts w:ascii="Times New Roman" w:hAnsi="Times New Roman" w:cs="Times New Roman"/>
                <w:i/>
                <w:color w:val="FF0000"/>
                <w:lang w:val="gsw-FR"/>
              </w:rPr>
            </w:pPr>
            <w:r w:rsidRPr="003B167D">
              <w:rPr>
                <w:rFonts w:ascii="Times New Roman" w:hAnsi="Times New Roman" w:cs="Times New Roman"/>
                <w:i/>
                <w:color w:val="FF0000"/>
                <w:lang w:val="gsw-FR"/>
              </w:rPr>
              <w:t>modul in care investitiile se incadreaza in prevederile strategiei locale (Master Plan sau Plan Judetean pentru Gestionarea Deseurilor)</w:t>
            </w:r>
          </w:p>
          <w:p w14:paraId="3A4F86F9" w14:textId="77777777" w:rsidR="00140D01" w:rsidRPr="003B167D" w:rsidRDefault="00140D01" w:rsidP="003B167D">
            <w:pPr>
              <w:spacing w:before="120"/>
              <w:rPr>
                <w:rFonts w:ascii="Times New Roman" w:hAnsi="Times New Roman" w:cs="Times New Roman"/>
                <w:i/>
                <w:color w:val="FF0000"/>
                <w:u w:val="single"/>
                <w:lang w:val="gsw-FR"/>
              </w:rPr>
            </w:pPr>
            <w:r w:rsidRPr="003B167D">
              <w:rPr>
                <w:rFonts w:ascii="Times New Roman" w:hAnsi="Times New Roman" w:cs="Times New Roman"/>
                <w:i/>
                <w:color w:val="FF0000"/>
                <w:u w:val="single"/>
                <w:lang w:val="gsw-FR"/>
              </w:rPr>
              <w:t>Costurile estimative ale investitiilor propuse</w:t>
            </w:r>
          </w:p>
          <w:p w14:paraId="17F9C1D2" w14:textId="77777777" w:rsidR="00140D01" w:rsidRPr="00FE37CB" w:rsidRDefault="00140D01" w:rsidP="00140D0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14:paraId="638D5414" w14:textId="77777777" w:rsidR="00140D01" w:rsidRPr="00FE37CB" w:rsidRDefault="00140D01" w:rsidP="00140D01">
            <w:pPr>
              <w:numPr>
                <w:ilvl w:val="0"/>
                <w:numId w:val="27"/>
              </w:numPr>
              <w:spacing w:before="120" w:after="200" w:line="276"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14:paraId="3FDF6559" w14:textId="77777777" w:rsidR="00140D01" w:rsidRPr="00FE37CB" w:rsidRDefault="00140D01" w:rsidP="00140D01">
            <w:pPr>
              <w:numPr>
                <w:ilvl w:val="0"/>
                <w:numId w:val="27"/>
              </w:numPr>
              <w:spacing w:before="120" w:after="200" w:line="276"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14:paraId="783FD840" w14:textId="77777777" w:rsidR="00140D01" w:rsidRPr="00FE37CB" w:rsidRDefault="00140D01" w:rsidP="00140D0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liste orientative cu obiectele de investitii propuse, dupa cum urmează:</w:t>
            </w:r>
          </w:p>
          <w:p w14:paraId="4458160C" w14:textId="77777777" w:rsidR="00140D01" w:rsidRPr="00FE37CB" w:rsidRDefault="00140D01" w:rsidP="00140D01">
            <w:pPr>
              <w:rPr>
                <w:rFonts w:ascii="Times New Roman" w:hAnsi="Times New Roman" w:cs="Times New Roman"/>
                <w:i/>
                <w:color w:val="FF0000"/>
                <w:lang w:val="gsw-FR"/>
              </w:rPr>
            </w:pPr>
            <w:r w:rsidRPr="00FE37CB">
              <w:rPr>
                <w:rFonts w:ascii="Times New Roman" w:hAnsi="Times New Roman" w:cs="Times New Roman"/>
                <w:i/>
                <w:color w:val="FF0000"/>
                <w:lang w:val="gsw-FR"/>
              </w:rPr>
              <w:t>Investitii estimative (preturi curente, fără TVA)</w:t>
            </w:r>
          </w:p>
          <w:p w14:paraId="02529B83" w14:textId="77777777" w:rsidR="00140D01" w:rsidRPr="00FE37CB" w:rsidRDefault="00140D01" w:rsidP="00140D01">
            <w:pPr>
              <w:rPr>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140D01" w:rsidRPr="00FE37CB" w14:paraId="3FAB4DCB" w14:textId="77777777" w:rsidTr="00CC06D4">
              <w:tc>
                <w:tcPr>
                  <w:tcW w:w="4135" w:type="dxa"/>
                  <w:shd w:val="clear" w:color="auto" w:fill="auto"/>
                </w:tcPr>
                <w:p w14:paraId="36249934" w14:textId="77777777" w:rsidR="00140D01" w:rsidRPr="00FE37CB" w:rsidRDefault="00140D01" w:rsidP="00140D0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890" w:type="dxa"/>
                  <w:shd w:val="clear" w:color="auto" w:fill="auto"/>
                </w:tcPr>
                <w:p w14:paraId="3516249A" w14:textId="77777777" w:rsidR="00140D01" w:rsidRPr="00FE37CB" w:rsidRDefault="00140D01" w:rsidP="00140D0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unitar (Euro/buc)</w:t>
                  </w:r>
                </w:p>
              </w:tc>
              <w:tc>
                <w:tcPr>
                  <w:tcW w:w="900" w:type="dxa"/>
                  <w:shd w:val="clear" w:color="auto" w:fill="auto"/>
                </w:tcPr>
                <w:p w14:paraId="2D870814" w14:textId="77777777" w:rsidR="00140D01" w:rsidRPr="00FE37CB" w:rsidRDefault="00140D01" w:rsidP="00140D0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Nr. buc</w:t>
                  </w:r>
                </w:p>
              </w:tc>
              <w:tc>
                <w:tcPr>
                  <w:tcW w:w="774" w:type="dxa"/>
                  <w:shd w:val="clear" w:color="auto" w:fill="auto"/>
                </w:tcPr>
                <w:p w14:paraId="304DC2D4" w14:textId="77777777" w:rsidR="00140D01" w:rsidRPr="00FE37CB" w:rsidRDefault="00140D01" w:rsidP="00140D0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U.M</w:t>
                  </w:r>
                </w:p>
              </w:tc>
              <w:tc>
                <w:tcPr>
                  <w:tcW w:w="1925" w:type="dxa"/>
                  <w:shd w:val="clear" w:color="auto" w:fill="auto"/>
                </w:tcPr>
                <w:p w14:paraId="32381782" w14:textId="77777777" w:rsidR="00140D01" w:rsidRPr="00FE37CB" w:rsidRDefault="00140D01" w:rsidP="00140D0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14:paraId="2CEA9D8F" w14:textId="77777777" w:rsidR="00140D01" w:rsidRPr="00FE37CB" w:rsidRDefault="00140D01" w:rsidP="00140D0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140D01" w:rsidRPr="00FE37CB" w14:paraId="4AE8E5BD" w14:textId="77777777" w:rsidTr="00CC06D4">
              <w:tc>
                <w:tcPr>
                  <w:tcW w:w="4135" w:type="dxa"/>
                  <w:shd w:val="clear" w:color="auto" w:fill="auto"/>
                </w:tcPr>
                <w:p w14:paraId="29D42C3B" w14:textId="77777777" w:rsidR="00140D01" w:rsidRPr="00FE37CB" w:rsidRDefault="00140D01" w:rsidP="00140D01">
                  <w:pPr>
                    <w:spacing w:line="240" w:lineRule="auto"/>
                    <w:rPr>
                      <w:rFonts w:ascii="Times New Roman" w:hAnsi="Times New Roman" w:cs="Times New Roman"/>
                      <w:i/>
                      <w:color w:val="FF0000"/>
                      <w:lang w:val="gsw-FR"/>
                    </w:rPr>
                  </w:pPr>
                </w:p>
              </w:tc>
              <w:tc>
                <w:tcPr>
                  <w:tcW w:w="1890" w:type="dxa"/>
                  <w:shd w:val="clear" w:color="auto" w:fill="auto"/>
                </w:tcPr>
                <w:p w14:paraId="4BB191D9" w14:textId="77777777" w:rsidR="00140D01" w:rsidRPr="00FE37CB" w:rsidRDefault="00140D01" w:rsidP="00140D01">
                  <w:pPr>
                    <w:spacing w:line="240" w:lineRule="auto"/>
                    <w:rPr>
                      <w:rFonts w:ascii="Times New Roman" w:hAnsi="Times New Roman" w:cs="Times New Roman"/>
                      <w:i/>
                      <w:color w:val="FF0000"/>
                      <w:lang w:val="gsw-FR"/>
                    </w:rPr>
                  </w:pPr>
                </w:p>
              </w:tc>
              <w:tc>
                <w:tcPr>
                  <w:tcW w:w="900" w:type="dxa"/>
                  <w:shd w:val="clear" w:color="auto" w:fill="auto"/>
                </w:tcPr>
                <w:p w14:paraId="7635176F" w14:textId="77777777" w:rsidR="00140D01" w:rsidRPr="00FE37CB" w:rsidRDefault="00140D01" w:rsidP="00140D01">
                  <w:pPr>
                    <w:spacing w:line="240" w:lineRule="auto"/>
                    <w:rPr>
                      <w:rFonts w:ascii="Times New Roman" w:hAnsi="Times New Roman" w:cs="Times New Roman"/>
                      <w:i/>
                      <w:color w:val="FF0000"/>
                      <w:lang w:val="gsw-FR"/>
                    </w:rPr>
                  </w:pPr>
                </w:p>
              </w:tc>
              <w:tc>
                <w:tcPr>
                  <w:tcW w:w="774" w:type="dxa"/>
                  <w:shd w:val="clear" w:color="auto" w:fill="auto"/>
                </w:tcPr>
                <w:p w14:paraId="6DD0E2D9" w14:textId="77777777" w:rsidR="00140D01" w:rsidRPr="00FE37CB" w:rsidRDefault="00140D01" w:rsidP="00140D01">
                  <w:pPr>
                    <w:spacing w:line="240" w:lineRule="auto"/>
                    <w:rPr>
                      <w:rFonts w:ascii="Times New Roman" w:hAnsi="Times New Roman" w:cs="Times New Roman"/>
                      <w:i/>
                      <w:color w:val="FF0000"/>
                      <w:lang w:val="gsw-FR"/>
                    </w:rPr>
                  </w:pPr>
                </w:p>
              </w:tc>
              <w:tc>
                <w:tcPr>
                  <w:tcW w:w="1925" w:type="dxa"/>
                  <w:shd w:val="clear" w:color="auto" w:fill="auto"/>
                </w:tcPr>
                <w:p w14:paraId="019BA3D5"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2C68B2D6" w14:textId="77777777" w:rsidTr="00CC06D4">
              <w:tc>
                <w:tcPr>
                  <w:tcW w:w="4135" w:type="dxa"/>
                  <w:shd w:val="clear" w:color="auto" w:fill="auto"/>
                </w:tcPr>
                <w:p w14:paraId="63C268D0" w14:textId="77777777" w:rsidR="00140D01" w:rsidRPr="00FE37CB" w:rsidRDefault="00140D01" w:rsidP="00140D01">
                  <w:pPr>
                    <w:spacing w:line="240" w:lineRule="auto"/>
                    <w:rPr>
                      <w:rFonts w:ascii="Times New Roman" w:hAnsi="Times New Roman" w:cs="Times New Roman"/>
                      <w:i/>
                      <w:color w:val="FF0000"/>
                      <w:lang w:val="gsw-FR"/>
                    </w:rPr>
                  </w:pPr>
                </w:p>
              </w:tc>
              <w:tc>
                <w:tcPr>
                  <w:tcW w:w="1890" w:type="dxa"/>
                  <w:shd w:val="clear" w:color="auto" w:fill="auto"/>
                </w:tcPr>
                <w:p w14:paraId="343BE11C" w14:textId="77777777" w:rsidR="00140D01" w:rsidRPr="00FE37CB" w:rsidRDefault="00140D01" w:rsidP="00140D01">
                  <w:pPr>
                    <w:spacing w:line="240" w:lineRule="auto"/>
                    <w:rPr>
                      <w:rFonts w:ascii="Times New Roman" w:hAnsi="Times New Roman" w:cs="Times New Roman"/>
                      <w:i/>
                      <w:color w:val="FF0000"/>
                      <w:lang w:val="gsw-FR"/>
                    </w:rPr>
                  </w:pPr>
                </w:p>
              </w:tc>
              <w:tc>
                <w:tcPr>
                  <w:tcW w:w="900" w:type="dxa"/>
                  <w:shd w:val="clear" w:color="auto" w:fill="auto"/>
                </w:tcPr>
                <w:p w14:paraId="7837B813" w14:textId="77777777" w:rsidR="00140D01" w:rsidRPr="00FE37CB" w:rsidRDefault="00140D01" w:rsidP="00140D01">
                  <w:pPr>
                    <w:spacing w:line="240" w:lineRule="auto"/>
                    <w:rPr>
                      <w:rFonts w:ascii="Times New Roman" w:hAnsi="Times New Roman" w:cs="Times New Roman"/>
                      <w:i/>
                      <w:color w:val="FF0000"/>
                      <w:lang w:val="gsw-FR"/>
                    </w:rPr>
                  </w:pPr>
                </w:p>
              </w:tc>
              <w:tc>
                <w:tcPr>
                  <w:tcW w:w="774" w:type="dxa"/>
                  <w:shd w:val="clear" w:color="auto" w:fill="auto"/>
                </w:tcPr>
                <w:p w14:paraId="0C9DA6FE" w14:textId="77777777" w:rsidR="00140D01" w:rsidRPr="00FE37CB" w:rsidRDefault="00140D01" w:rsidP="00140D01">
                  <w:pPr>
                    <w:spacing w:line="240" w:lineRule="auto"/>
                    <w:rPr>
                      <w:rFonts w:ascii="Times New Roman" w:hAnsi="Times New Roman" w:cs="Times New Roman"/>
                      <w:i/>
                      <w:color w:val="FF0000"/>
                      <w:lang w:val="gsw-FR"/>
                    </w:rPr>
                  </w:pPr>
                </w:p>
              </w:tc>
              <w:tc>
                <w:tcPr>
                  <w:tcW w:w="1925" w:type="dxa"/>
                  <w:shd w:val="clear" w:color="auto" w:fill="auto"/>
                </w:tcPr>
                <w:p w14:paraId="171C1BF1"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690BBFB2" w14:textId="77777777" w:rsidTr="00CC06D4">
              <w:tc>
                <w:tcPr>
                  <w:tcW w:w="4135" w:type="dxa"/>
                  <w:shd w:val="clear" w:color="auto" w:fill="auto"/>
                </w:tcPr>
                <w:p w14:paraId="47A17DC1" w14:textId="77777777" w:rsidR="00140D01" w:rsidRPr="00FE37CB" w:rsidRDefault="00140D01" w:rsidP="00140D01">
                  <w:pPr>
                    <w:spacing w:line="240" w:lineRule="auto"/>
                    <w:rPr>
                      <w:rFonts w:ascii="Times New Roman" w:hAnsi="Times New Roman" w:cs="Times New Roman"/>
                      <w:i/>
                      <w:color w:val="FF0000"/>
                      <w:lang w:val="gsw-FR"/>
                    </w:rPr>
                  </w:pPr>
                </w:p>
              </w:tc>
              <w:tc>
                <w:tcPr>
                  <w:tcW w:w="1890" w:type="dxa"/>
                  <w:shd w:val="clear" w:color="auto" w:fill="auto"/>
                </w:tcPr>
                <w:p w14:paraId="19622FEE" w14:textId="77777777" w:rsidR="00140D01" w:rsidRPr="00FE37CB" w:rsidRDefault="00140D01" w:rsidP="00140D01">
                  <w:pPr>
                    <w:spacing w:line="240" w:lineRule="auto"/>
                    <w:rPr>
                      <w:rFonts w:ascii="Times New Roman" w:hAnsi="Times New Roman" w:cs="Times New Roman"/>
                      <w:i/>
                      <w:color w:val="FF0000"/>
                      <w:lang w:val="gsw-FR"/>
                    </w:rPr>
                  </w:pPr>
                </w:p>
              </w:tc>
              <w:tc>
                <w:tcPr>
                  <w:tcW w:w="900" w:type="dxa"/>
                  <w:shd w:val="clear" w:color="auto" w:fill="auto"/>
                </w:tcPr>
                <w:p w14:paraId="66D576A1" w14:textId="77777777" w:rsidR="00140D01" w:rsidRPr="00FE37CB" w:rsidRDefault="00140D01" w:rsidP="00140D01">
                  <w:pPr>
                    <w:spacing w:line="240" w:lineRule="auto"/>
                    <w:rPr>
                      <w:rFonts w:ascii="Times New Roman" w:hAnsi="Times New Roman" w:cs="Times New Roman"/>
                      <w:i/>
                      <w:color w:val="FF0000"/>
                      <w:lang w:val="gsw-FR"/>
                    </w:rPr>
                  </w:pPr>
                </w:p>
              </w:tc>
              <w:tc>
                <w:tcPr>
                  <w:tcW w:w="774" w:type="dxa"/>
                  <w:shd w:val="clear" w:color="auto" w:fill="auto"/>
                </w:tcPr>
                <w:p w14:paraId="2634EF08" w14:textId="77777777" w:rsidR="00140D01" w:rsidRPr="00FE37CB" w:rsidRDefault="00140D01" w:rsidP="00140D01">
                  <w:pPr>
                    <w:spacing w:line="240" w:lineRule="auto"/>
                    <w:rPr>
                      <w:rFonts w:ascii="Times New Roman" w:hAnsi="Times New Roman" w:cs="Times New Roman"/>
                      <w:i/>
                      <w:color w:val="FF0000"/>
                      <w:lang w:val="gsw-FR"/>
                    </w:rPr>
                  </w:pPr>
                </w:p>
              </w:tc>
              <w:tc>
                <w:tcPr>
                  <w:tcW w:w="1925" w:type="dxa"/>
                  <w:shd w:val="clear" w:color="auto" w:fill="auto"/>
                </w:tcPr>
                <w:p w14:paraId="57C2D900"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19471B6D" w14:textId="77777777" w:rsidTr="00CC06D4">
              <w:tc>
                <w:tcPr>
                  <w:tcW w:w="7699" w:type="dxa"/>
                  <w:gridSpan w:val="4"/>
                  <w:shd w:val="clear" w:color="auto" w:fill="auto"/>
                </w:tcPr>
                <w:p w14:paraId="02C602AF" w14:textId="77777777" w:rsidR="00140D01" w:rsidRPr="00FE37CB" w:rsidRDefault="00140D01" w:rsidP="00140D0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(Euro)</w:t>
                  </w:r>
                </w:p>
              </w:tc>
              <w:tc>
                <w:tcPr>
                  <w:tcW w:w="1925" w:type="dxa"/>
                  <w:shd w:val="clear" w:color="auto" w:fill="auto"/>
                </w:tcPr>
                <w:p w14:paraId="0161A016" w14:textId="77777777" w:rsidR="00140D01" w:rsidRPr="00FE37CB" w:rsidRDefault="00140D01" w:rsidP="00140D01">
                  <w:pPr>
                    <w:spacing w:line="240" w:lineRule="auto"/>
                    <w:jc w:val="right"/>
                    <w:rPr>
                      <w:rFonts w:ascii="Times New Roman" w:hAnsi="Times New Roman" w:cs="Times New Roman"/>
                      <w:i/>
                      <w:color w:val="FF0000"/>
                      <w:lang w:val="gsw-FR"/>
                    </w:rPr>
                  </w:pPr>
                </w:p>
              </w:tc>
            </w:tr>
          </w:tbl>
          <w:p w14:paraId="57F3EE3F" w14:textId="77777777" w:rsidR="00140D01" w:rsidRPr="00FE37CB" w:rsidRDefault="00140D01" w:rsidP="00140D01">
            <w:pPr>
              <w:rPr>
                <w:rFonts w:ascii="Times New Roman" w:hAnsi="Times New Roman" w:cs="Times New Roman"/>
                <w:i/>
                <w:color w:val="FF0000"/>
                <w:lang w:val="gsw-FR"/>
              </w:rPr>
            </w:pPr>
            <w:r w:rsidRPr="00FE37CB">
              <w:rPr>
                <w:rFonts w:ascii="Times New Roman" w:hAnsi="Times New Roman" w:cs="Times New Roman"/>
                <w:i/>
                <w:color w:val="FF0000"/>
                <w:lang w:val="gsw-FR"/>
              </w:rPr>
              <w:t>Investitii estimative total (preturi curente, fără TVA)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4"/>
              <w:gridCol w:w="1798"/>
            </w:tblGrid>
            <w:tr w:rsidR="00140D01" w:rsidRPr="00FE37CB" w14:paraId="214A9B7C" w14:textId="77777777" w:rsidTr="00CC06D4">
              <w:tc>
                <w:tcPr>
                  <w:tcW w:w="7264" w:type="dxa"/>
                  <w:shd w:val="clear" w:color="auto" w:fill="auto"/>
                </w:tcPr>
                <w:p w14:paraId="4407C2CE" w14:textId="77777777" w:rsidR="00140D01" w:rsidRPr="00FE37CB" w:rsidRDefault="00140D01" w:rsidP="00140D0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798" w:type="dxa"/>
                  <w:shd w:val="clear" w:color="auto" w:fill="auto"/>
                </w:tcPr>
                <w:p w14:paraId="78C935AB" w14:textId="77777777" w:rsidR="00140D01" w:rsidRPr="00FE37CB" w:rsidRDefault="00140D01" w:rsidP="00140D0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14:paraId="5A1CE358" w14:textId="77777777" w:rsidR="00140D01" w:rsidRPr="00FE37CB" w:rsidRDefault="00140D01" w:rsidP="00140D0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140D01" w:rsidRPr="00FE37CB" w14:paraId="79C8C379" w14:textId="77777777" w:rsidTr="00CC06D4">
              <w:tc>
                <w:tcPr>
                  <w:tcW w:w="9062" w:type="dxa"/>
                  <w:gridSpan w:val="2"/>
                  <w:shd w:val="clear" w:color="auto" w:fill="auto"/>
                </w:tcPr>
                <w:p w14:paraId="463BA8D5" w14:textId="77777777" w:rsidR="00140D01" w:rsidRPr="00FE37CB" w:rsidRDefault="00140D01" w:rsidP="00140D0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INVESTITII DIRECTE</w:t>
                  </w:r>
                </w:p>
              </w:tc>
            </w:tr>
            <w:tr w:rsidR="00140D01" w:rsidRPr="00FE37CB" w14:paraId="2FD44356" w14:textId="77777777" w:rsidTr="00CC06D4">
              <w:tc>
                <w:tcPr>
                  <w:tcW w:w="7264" w:type="dxa"/>
                  <w:shd w:val="clear" w:color="auto" w:fill="auto"/>
                </w:tcPr>
                <w:p w14:paraId="25FFFFD4" w14:textId="77777777" w:rsidR="00140D01" w:rsidRPr="00FE37CB" w:rsidRDefault="00140D01" w:rsidP="00140D01">
                  <w:pPr>
                    <w:spacing w:line="240" w:lineRule="auto"/>
                    <w:rPr>
                      <w:rFonts w:ascii="Times New Roman" w:hAnsi="Times New Roman" w:cs="Times New Roman"/>
                      <w:i/>
                      <w:color w:val="FF0000"/>
                      <w:lang w:val="gsw-FR"/>
                    </w:rPr>
                  </w:pPr>
                  <w:r>
                    <w:rPr>
                      <w:rFonts w:ascii="Times New Roman" w:hAnsi="Times New Roman" w:cs="Times New Roman"/>
                      <w:i/>
                      <w:color w:val="FF0000"/>
                      <w:lang w:val="gsw-FR"/>
                    </w:rPr>
                    <w:t>Investiții estimative infrastructură verde&amp;nonstructurale</w:t>
                  </w:r>
                  <w:r w:rsidRPr="00FE37CB" w:rsidDel="0025233C">
                    <w:rPr>
                      <w:rFonts w:ascii="Times New Roman" w:hAnsi="Times New Roman" w:cs="Times New Roman"/>
                      <w:i/>
                      <w:color w:val="FF0000"/>
                      <w:lang w:val="gsw-FR"/>
                    </w:rPr>
                    <w:t xml:space="preserve"> </w:t>
                  </w:r>
                </w:p>
              </w:tc>
              <w:tc>
                <w:tcPr>
                  <w:tcW w:w="1798" w:type="dxa"/>
                  <w:shd w:val="clear" w:color="auto" w:fill="auto"/>
                </w:tcPr>
                <w:p w14:paraId="6906400E"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74BAFEA2" w14:textId="77777777" w:rsidTr="00CC06D4">
              <w:tc>
                <w:tcPr>
                  <w:tcW w:w="7264" w:type="dxa"/>
                  <w:shd w:val="clear" w:color="auto" w:fill="auto"/>
                </w:tcPr>
                <w:p w14:paraId="7D280372" w14:textId="77777777" w:rsidR="00140D01" w:rsidRPr="00FE37CB" w:rsidRDefault="00140D01" w:rsidP="00140D0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Investitii estimative </w:t>
                  </w:r>
                  <w:r>
                    <w:rPr>
                      <w:rFonts w:ascii="Times New Roman" w:hAnsi="Times New Roman" w:cs="Times New Roman"/>
                      <w:i/>
                      <w:color w:val="FF0000"/>
                      <w:lang w:val="gsw-FR"/>
                    </w:rPr>
                    <w:t>structurale</w:t>
                  </w:r>
                </w:p>
              </w:tc>
              <w:tc>
                <w:tcPr>
                  <w:tcW w:w="1798" w:type="dxa"/>
                  <w:shd w:val="clear" w:color="auto" w:fill="auto"/>
                </w:tcPr>
                <w:p w14:paraId="03191804"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60434B62" w14:textId="77777777" w:rsidTr="00CC06D4">
              <w:tc>
                <w:tcPr>
                  <w:tcW w:w="7264" w:type="dxa"/>
                  <w:shd w:val="clear" w:color="auto" w:fill="auto"/>
                </w:tcPr>
                <w:p w14:paraId="44C77B00" w14:textId="77777777" w:rsidR="00140D01" w:rsidRPr="00FE37CB" w:rsidRDefault="00140D01" w:rsidP="00140D0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investitii directe (Euro)</w:t>
                  </w:r>
                </w:p>
              </w:tc>
              <w:tc>
                <w:tcPr>
                  <w:tcW w:w="1798" w:type="dxa"/>
                  <w:shd w:val="clear" w:color="auto" w:fill="auto"/>
                </w:tcPr>
                <w:p w14:paraId="33C67A01"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4424D7A7" w14:textId="77777777" w:rsidTr="00CC06D4">
              <w:tc>
                <w:tcPr>
                  <w:tcW w:w="9062" w:type="dxa"/>
                  <w:gridSpan w:val="2"/>
                  <w:shd w:val="clear" w:color="auto" w:fill="auto"/>
                </w:tcPr>
                <w:p w14:paraId="10AFD256" w14:textId="77777777" w:rsidR="00140D01" w:rsidRPr="00FE37CB" w:rsidRDefault="00140D01" w:rsidP="00140D0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INVESTITII INDIRECTE</w:t>
                  </w:r>
                </w:p>
              </w:tc>
            </w:tr>
            <w:tr w:rsidR="00140D01" w:rsidRPr="00FE37CB" w14:paraId="430B76A9" w14:textId="77777777" w:rsidTr="00CC06D4">
              <w:tc>
                <w:tcPr>
                  <w:tcW w:w="7264" w:type="dxa"/>
                  <w:shd w:val="clear" w:color="auto" w:fill="auto"/>
                </w:tcPr>
                <w:p w14:paraId="5471F42A" w14:textId="77777777" w:rsidR="00140D01" w:rsidRPr="00FE37CB" w:rsidRDefault="00140D01" w:rsidP="00140D0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de proiectare</w:t>
                  </w:r>
                </w:p>
              </w:tc>
              <w:tc>
                <w:tcPr>
                  <w:tcW w:w="1798" w:type="dxa"/>
                  <w:shd w:val="clear" w:color="auto" w:fill="auto"/>
                </w:tcPr>
                <w:p w14:paraId="32B0C893"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7CCBA786" w14:textId="77777777" w:rsidTr="00CC06D4">
              <w:tc>
                <w:tcPr>
                  <w:tcW w:w="7264" w:type="dxa"/>
                  <w:shd w:val="clear" w:color="auto" w:fill="auto"/>
                </w:tcPr>
                <w:p w14:paraId="29D40145" w14:textId="77777777" w:rsidR="00140D01" w:rsidRPr="00FE37CB" w:rsidRDefault="00140D01" w:rsidP="00140D0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de asistenta tehnica suplimentara (ex: asistenta tehnica acordata de proiectant pe perioada de executie, verificari tehnice conform legii 10/1995 privind calitatea in constructii)</w:t>
                  </w:r>
                </w:p>
              </w:tc>
              <w:tc>
                <w:tcPr>
                  <w:tcW w:w="1798" w:type="dxa"/>
                  <w:shd w:val="clear" w:color="auto" w:fill="auto"/>
                </w:tcPr>
                <w:p w14:paraId="45417FAB"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109488DE" w14:textId="77777777" w:rsidTr="00CC06D4">
              <w:tc>
                <w:tcPr>
                  <w:tcW w:w="7264" w:type="dxa"/>
                  <w:shd w:val="clear" w:color="auto" w:fill="auto"/>
                </w:tcPr>
                <w:p w14:paraId="2BE6A8CE" w14:textId="77777777" w:rsidR="00140D01" w:rsidRPr="00FE37CB" w:rsidRDefault="00140D01" w:rsidP="00140D0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de supervizare a contractelor de lucrari</w:t>
                  </w:r>
                </w:p>
              </w:tc>
              <w:tc>
                <w:tcPr>
                  <w:tcW w:w="1798" w:type="dxa"/>
                  <w:shd w:val="clear" w:color="auto" w:fill="auto"/>
                </w:tcPr>
                <w:p w14:paraId="4AE6BAAE"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3019E96B" w14:textId="77777777" w:rsidTr="00CC06D4">
              <w:tc>
                <w:tcPr>
                  <w:tcW w:w="7264" w:type="dxa"/>
                  <w:shd w:val="clear" w:color="auto" w:fill="auto"/>
                </w:tcPr>
                <w:p w14:paraId="2D537674" w14:textId="77777777" w:rsidR="00140D01" w:rsidRPr="00FE37CB" w:rsidRDefault="00140D01" w:rsidP="00140D0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diverse si neprevazute</w:t>
                  </w:r>
                </w:p>
              </w:tc>
              <w:tc>
                <w:tcPr>
                  <w:tcW w:w="1798" w:type="dxa"/>
                  <w:shd w:val="clear" w:color="auto" w:fill="auto"/>
                </w:tcPr>
                <w:p w14:paraId="75F416C1"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3933BECA" w14:textId="77777777" w:rsidTr="00CC06D4">
              <w:tc>
                <w:tcPr>
                  <w:tcW w:w="7264" w:type="dxa"/>
                  <w:shd w:val="clear" w:color="auto" w:fill="auto"/>
                </w:tcPr>
                <w:p w14:paraId="6D1C78B9" w14:textId="77777777" w:rsidR="00140D01" w:rsidRPr="00FE37CB" w:rsidRDefault="00140D01" w:rsidP="00140D0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Cheltuieli cu taxe, avize, acorduri si autorizatii</w:t>
                  </w:r>
                </w:p>
              </w:tc>
              <w:tc>
                <w:tcPr>
                  <w:tcW w:w="1798" w:type="dxa"/>
                  <w:shd w:val="clear" w:color="auto" w:fill="auto"/>
                </w:tcPr>
                <w:p w14:paraId="78503CA7"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2D1E0582" w14:textId="77777777" w:rsidTr="00CC06D4">
              <w:tc>
                <w:tcPr>
                  <w:tcW w:w="7264" w:type="dxa"/>
                  <w:shd w:val="clear" w:color="auto" w:fill="auto"/>
                </w:tcPr>
                <w:p w14:paraId="112B296C" w14:textId="77777777" w:rsidR="00140D01" w:rsidRPr="00FE37CB" w:rsidRDefault="00140D01" w:rsidP="00140D0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Alte cheltuieli (specificati)</w:t>
                  </w:r>
                </w:p>
              </w:tc>
              <w:tc>
                <w:tcPr>
                  <w:tcW w:w="1798" w:type="dxa"/>
                  <w:shd w:val="clear" w:color="auto" w:fill="auto"/>
                </w:tcPr>
                <w:p w14:paraId="3FE0C623"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0DBFE99D" w14:textId="77777777" w:rsidTr="00CC06D4">
              <w:tc>
                <w:tcPr>
                  <w:tcW w:w="7264" w:type="dxa"/>
                  <w:shd w:val="clear" w:color="auto" w:fill="auto"/>
                </w:tcPr>
                <w:p w14:paraId="73C60911" w14:textId="77777777" w:rsidR="00140D01" w:rsidRPr="00FE37CB" w:rsidRDefault="00140D01" w:rsidP="00140D0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investitii indirecte (Euro)</w:t>
                  </w:r>
                </w:p>
              </w:tc>
              <w:tc>
                <w:tcPr>
                  <w:tcW w:w="1798" w:type="dxa"/>
                  <w:shd w:val="clear" w:color="auto" w:fill="auto"/>
                </w:tcPr>
                <w:p w14:paraId="0F56BDE6" w14:textId="77777777" w:rsidR="00140D01" w:rsidRPr="00FE37CB" w:rsidRDefault="00140D01" w:rsidP="00140D01">
                  <w:pPr>
                    <w:spacing w:line="240" w:lineRule="auto"/>
                    <w:jc w:val="right"/>
                    <w:rPr>
                      <w:rFonts w:ascii="Times New Roman" w:hAnsi="Times New Roman" w:cs="Times New Roman"/>
                      <w:i/>
                      <w:color w:val="FF0000"/>
                      <w:lang w:val="gsw-FR"/>
                    </w:rPr>
                  </w:pPr>
                </w:p>
              </w:tc>
            </w:tr>
            <w:tr w:rsidR="00140D01" w:rsidRPr="00FE37CB" w14:paraId="5104DA27" w14:textId="77777777" w:rsidTr="00CC06D4">
              <w:tc>
                <w:tcPr>
                  <w:tcW w:w="7264" w:type="dxa"/>
                  <w:shd w:val="clear" w:color="auto" w:fill="auto"/>
                </w:tcPr>
                <w:p w14:paraId="1671E356" w14:textId="77777777" w:rsidR="00140D01" w:rsidRPr="00FE37CB" w:rsidRDefault="00140D01" w:rsidP="00140D0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GENERAL ESTIMAT (inv. directe+indirecte) (Euro)</w:t>
                  </w:r>
                </w:p>
              </w:tc>
              <w:tc>
                <w:tcPr>
                  <w:tcW w:w="1798" w:type="dxa"/>
                  <w:shd w:val="clear" w:color="auto" w:fill="auto"/>
                </w:tcPr>
                <w:p w14:paraId="2A2B0FAB" w14:textId="77777777" w:rsidR="00140D01" w:rsidRPr="00FE37CB" w:rsidRDefault="00140D01" w:rsidP="00140D01">
                  <w:pPr>
                    <w:spacing w:line="240" w:lineRule="auto"/>
                    <w:jc w:val="right"/>
                    <w:rPr>
                      <w:rFonts w:ascii="Times New Roman" w:hAnsi="Times New Roman" w:cs="Times New Roman"/>
                      <w:i/>
                      <w:color w:val="FF0000"/>
                      <w:lang w:val="gsw-FR"/>
                    </w:rPr>
                  </w:pPr>
                </w:p>
              </w:tc>
            </w:tr>
          </w:tbl>
          <w:p w14:paraId="4C8AACEB" w14:textId="5EF4D3A9" w:rsidR="000D4428" w:rsidRPr="00785543" w:rsidRDefault="000D4428" w:rsidP="007933F1">
            <w:pPr>
              <w:rPr>
                <w:rFonts w:ascii="Times New Roman" w:hAnsi="Times New Roman" w:cs="Times New Roman"/>
                <w:i/>
                <w:color w:val="FF0000"/>
                <w:lang w:val="gsw-FR"/>
              </w:rPr>
            </w:pPr>
            <w:r w:rsidRPr="00785543">
              <w:rPr>
                <w:rFonts w:ascii="Times New Roman" w:hAnsi="Times New Roman" w:cs="Times New Roman"/>
                <w:i/>
                <w:color w:val="FF0000"/>
                <w:lang w:val="gsw-FR"/>
              </w:rPr>
              <w:lastRenderedPageBreak/>
              <w:t>Notă 1: Se va specifica daca estimarea este in conformitate cu Master Planul revizuit</w:t>
            </w:r>
            <w:r w:rsidR="00132D45">
              <w:rPr>
                <w:rFonts w:ascii="Times New Roman" w:hAnsi="Times New Roman" w:cs="Times New Roman"/>
                <w:i/>
                <w:color w:val="FF0000"/>
                <w:lang w:val="gsw-FR"/>
              </w:rPr>
              <w:t>/ Planul Judeâean de Gestionare a Deșeurilor</w:t>
            </w:r>
            <w:r w:rsidRPr="00785543">
              <w:rPr>
                <w:rFonts w:ascii="Times New Roman" w:hAnsi="Times New Roman" w:cs="Times New Roman"/>
                <w:i/>
                <w:color w:val="FF0000"/>
                <w:lang w:val="gsw-FR"/>
              </w:rPr>
              <w:t xml:space="preserve"> sau cu alte studii mai detaliate disponibile la nivelul beneficiarului. </w:t>
            </w:r>
          </w:p>
          <w:p w14:paraId="7F1896DF" w14:textId="77777777" w:rsidR="000D4428" w:rsidRPr="00785543" w:rsidRDefault="000D4428" w:rsidP="007933F1">
            <w:pPr>
              <w:rPr>
                <w:rFonts w:ascii="Times New Roman" w:hAnsi="Times New Roman" w:cs="Times New Roman"/>
                <w:i/>
                <w:color w:val="FF0000"/>
                <w:lang w:val="gsw-FR"/>
              </w:rPr>
            </w:pPr>
            <w:r w:rsidRPr="00785543">
              <w:rPr>
                <w:rFonts w:ascii="Times New Roman" w:hAnsi="Times New Roman" w:cs="Times New Roman"/>
                <w:i/>
                <w:color w:val="FF0000"/>
                <w:lang w:val="gsw-FR"/>
              </w:rPr>
              <w:t>Notă 2: Valorile si componentele de investitii care vor fi incluse in proiect sunt orientative şi vor fi confirmate dupa elaborarea Studiului de Fezabilitate.</w:t>
            </w:r>
          </w:p>
          <w:p w14:paraId="3B21A63E" w14:textId="77777777" w:rsidR="00156280" w:rsidRPr="00785543" w:rsidRDefault="00156280" w:rsidP="007933F1">
            <w:pPr>
              <w:rPr>
                <w:rFonts w:ascii="Times New Roman" w:hAnsi="Times New Roman" w:cs="Times New Roman"/>
                <w:b/>
                <w:i/>
              </w:rPr>
            </w:pPr>
          </w:p>
          <w:p w14:paraId="14F377C3" w14:textId="77777777" w:rsidR="00156280" w:rsidRPr="00785543" w:rsidRDefault="00156280" w:rsidP="007933F1">
            <w:pPr>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Informațiile care nu pot fi introduse în câmpul disponibil vor fi anexate cererii de finanțare. </w:t>
            </w:r>
          </w:p>
          <w:p w14:paraId="5B462225" w14:textId="77777777" w:rsidR="00156280" w:rsidRPr="00785543" w:rsidRDefault="00156280" w:rsidP="00156280">
            <w:pPr>
              <w:jc w:val="both"/>
              <w:rPr>
                <w:rFonts w:ascii="Times New Roman" w:hAnsi="Times New Roman" w:cs="Times New Roman"/>
                <w:b/>
                <w:i/>
              </w:rPr>
            </w:pPr>
            <w:r w:rsidRPr="00785543">
              <w:rPr>
                <w:rFonts w:ascii="Times New Roman" w:hAnsi="Times New Roman" w:cs="Times New Roman"/>
                <w:i/>
                <w:color w:val="FF0000"/>
                <w:lang w:val="gsw-FR"/>
              </w:rPr>
              <w:t>Atenție! Sistemul nu permite introducerea de tabele. Acestea se vor anexa cererii de finanțare.</w:t>
            </w:r>
          </w:p>
        </w:tc>
      </w:tr>
    </w:tbl>
    <w:p w14:paraId="7C64AE03" w14:textId="77777777" w:rsidR="0055254C" w:rsidRPr="00785543" w:rsidRDefault="0055254C" w:rsidP="007933F1">
      <w:pPr>
        <w:spacing w:after="0" w:line="240" w:lineRule="auto"/>
        <w:rPr>
          <w:rFonts w:ascii="Times New Roman" w:hAnsi="Times New Roman" w:cs="Times New Roman"/>
          <w:b/>
        </w:rPr>
      </w:pPr>
    </w:p>
    <w:p w14:paraId="3D74AA31" w14:textId="77777777" w:rsidR="0055254C" w:rsidRPr="00785543" w:rsidRDefault="000C4756" w:rsidP="007933F1">
      <w:pPr>
        <w:spacing w:after="0" w:line="240" w:lineRule="auto"/>
        <w:jc w:val="both"/>
        <w:rPr>
          <w:rFonts w:ascii="Times New Roman" w:hAnsi="Times New Roman" w:cs="Times New Roman"/>
          <w:b/>
        </w:rPr>
      </w:pPr>
      <w:r w:rsidRPr="00785543">
        <w:rPr>
          <w:rFonts w:ascii="Times New Roman" w:hAnsi="Times New Roman" w:cs="Times New Roman"/>
          <w:b/>
        </w:rPr>
        <w:t>Furnizați</w:t>
      </w:r>
      <w:r w:rsidR="0055254C" w:rsidRPr="00785543">
        <w:rPr>
          <w:rFonts w:ascii="Times New Roman" w:hAnsi="Times New Roman" w:cs="Times New Roman"/>
          <w:b/>
        </w:rPr>
        <w:t xml:space="preserve"> </w:t>
      </w:r>
      <w:r w:rsidRPr="00785543">
        <w:rPr>
          <w:rFonts w:ascii="Times New Roman" w:hAnsi="Times New Roman" w:cs="Times New Roman"/>
          <w:b/>
        </w:rPr>
        <w:t>informații</w:t>
      </w:r>
      <w:r w:rsidR="0055254C" w:rsidRPr="00785543">
        <w:rPr>
          <w:rFonts w:ascii="Times New Roman" w:hAnsi="Times New Roman" w:cs="Times New Roman"/>
          <w:b/>
        </w:rPr>
        <w:t xml:space="preserve"> cu privire la toate acordurile </w:t>
      </w:r>
      <w:r w:rsidRPr="00785543">
        <w:rPr>
          <w:rFonts w:ascii="Times New Roman" w:hAnsi="Times New Roman" w:cs="Times New Roman"/>
          <w:b/>
        </w:rPr>
        <w:t>instituționale</w:t>
      </w:r>
      <w:r w:rsidR="0055254C" w:rsidRPr="00785543">
        <w:rPr>
          <w:rFonts w:ascii="Times New Roman" w:hAnsi="Times New Roman" w:cs="Times New Roman"/>
          <w:b/>
        </w:rPr>
        <w:t xml:space="preserve"> relevante cu</w:t>
      </w:r>
      <w:r w:rsidRPr="00785543">
        <w:rPr>
          <w:rFonts w:ascii="Times New Roman" w:hAnsi="Times New Roman" w:cs="Times New Roman"/>
          <w:b/>
        </w:rPr>
        <w:t xml:space="preserve"> părți terț</w:t>
      </w:r>
      <w:r w:rsidR="0055254C" w:rsidRPr="00785543">
        <w:rPr>
          <w:rFonts w:ascii="Times New Roman" w:hAnsi="Times New Roman" w:cs="Times New Roman"/>
          <w:b/>
        </w:rPr>
        <w:t xml:space="preserve">e pentru implementarea proiectului si </w:t>
      </w:r>
      <w:r w:rsidRPr="00785543">
        <w:rPr>
          <w:rFonts w:ascii="Times New Roman" w:hAnsi="Times New Roman" w:cs="Times New Roman"/>
          <w:b/>
        </w:rPr>
        <w:t>exploatarea cu succes a facilităț</w:t>
      </w:r>
      <w:r w:rsidR="0055254C" w:rsidRPr="00785543">
        <w:rPr>
          <w:rFonts w:ascii="Times New Roman" w:hAnsi="Times New Roman" w:cs="Times New Roman"/>
          <w:b/>
        </w:rPr>
        <w:t xml:space="preserve">ilor care au fost planificate si eventual </w:t>
      </w:r>
      <w:r w:rsidRPr="00785543">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785543" w14:paraId="28AEAE52" w14:textId="77777777" w:rsidTr="0055254C">
        <w:tc>
          <w:tcPr>
            <w:tcW w:w="9288" w:type="dxa"/>
          </w:tcPr>
          <w:p w14:paraId="3FB1F271" w14:textId="77777777" w:rsidR="0055254C" w:rsidRPr="00785543" w:rsidRDefault="000D4428" w:rsidP="007933F1">
            <w:pPr>
              <w:rPr>
                <w:rFonts w:ascii="Times New Roman" w:hAnsi="Times New Roman" w:cs="Times New Roman"/>
                <w:i/>
              </w:rPr>
            </w:pPr>
            <w:r w:rsidRPr="00785543">
              <w:rPr>
                <w:rFonts w:ascii="Times New Roman" w:hAnsi="Times New Roman" w:cs="Times New Roman"/>
                <w:i/>
                <w:color w:val="FF0000"/>
              </w:rPr>
              <w:t>NA</w:t>
            </w:r>
          </w:p>
        </w:tc>
      </w:tr>
    </w:tbl>
    <w:p w14:paraId="50624E63" w14:textId="77777777" w:rsidR="0055254C" w:rsidRPr="00785543" w:rsidRDefault="0055254C" w:rsidP="007933F1">
      <w:pPr>
        <w:spacing w:after="0" w:line="240" w:lineRule="auto"/>
        <w:rPr>
          <w:rFonts w:ascii="Times New Roman" w:hAnsi="Times New Roman" w:cs="Times New Roman"/>
          <w:b/>
        </w:rPr>
      </w:pPr>
    </w:p>
    <w:p w14:paraId="66661A8F" w14:textId="77777777" w:rsidR="0055254C" w:rsidRPr="00785543" w:rsidRDefault="000C4756" w:rsidP="007933F1">
      <w:pPr>
        <w:spacing w:after="0" w:line="240" w:lineRule="auto"/>
        <w:jc w:val="both"/>
        <w:rPr>
          <w:rFonts w:ascii="Times New Roman" w:hAnsi="Times New Roman" w:cs="Times New Roman"/>
          <w:b/>
        </w:rPr>
      </w:pPr>
      <w:r w:rsidRPr="00785543">
        <w:rPr>
          <w:rFonts w:ascii="Times New Roman" w:hAnsi="Times New Roman" w:cs="Times New Roman"/>
          <w:b/>
        </w:rPr>
        <w:t>Oferiți</w:t>
      </w:r>
      <w:r w:rsidR="0055254C" w:rsidRPr="00785543">
        <w:rPr>
          <w:rFonts w:ascii="Times New Roman" w:hAnsi="Times New Roman" w:cs="Times New Roman"/>
          <w:b/>
        </w:rPr>
        <w:t xml:space="preserve"> detalii cu privire la modul in care va fi gestionata infrastructura </w:t>
      </w:r>
      <w:r w:rsidRPr="00785543">
        <w:rPr>
          <w:rFonts w:ascii="Times New Roman" w:hAnsi="Times New Roman" w:cs="Times New Roman"/>
          <w:b/>
        </w:rPr>
        <w:t>după</w:t>
      </w:r>
      <w:r w:rsidR="0055254C" w:rsidRPr="00785543">
        <w:rPr>
          <w:rFonts w:ascii="Times New Roman" w:hAnsi="Times New Roman" w:cs="Times New Roman"/>
          <w:b/>
        </w:rPr>
        <w:t xml:space="preserve"> </w:t>
      </w:r>
      <w:r w:rsidRPr="00785543">
        <w:rPr>
          <w:rFonts w:ascii="Times New Roman" w:hAnsi="Times New Roman" w:cs="Times New Roman"/>
          <w:b/>
        </w:rPr>
        <w:t>încheierea</w:t>
      </w:r>
      <w:r w:rsidR="0055254C" w:rsidRPr="00785543">
        <w:rPr>
          <w:rFonts w:ascii="Times New Roman" w:hAnsi="Times New Roman" w:cs="Times New Roman"/>
          <w:b/>
        </w:rPr>
        <w:t xml:space="preserve"> proiectului (si anume, numele operatorului; metode de </w:t>
      </w:r>
      <w:r w:rsidRPr="00785543">
        <w:rPr>
          <w:rFonts w:ascii="Times New Roman" w:hAnsi="Times New Roman" w:cs="Times New Roman"/>
          <w:b/>
        </w:rPr>
        <w:t>selecție</w:t>
      </w:r>
      <w:r w:rsidR="0055254C" w:rsidRPr="00785543">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785543" w14:paraId="3B1AC555" w14:textId="77777777" w:rsidTr="0055254C">
        <w:tc>
          <w:tcPr>
            <w:tcW w:w="9288" w:type="dxa"/>
          </w:tcPr>
          <w:p w14:paraId="7615BDAE" w14:textId="77777777" w:rsidR="0055254C" w:rsidRPr="00785543" w:rsidRDefault="000D4428" w:rsidP="007933F1">
            <w:pPr>
              <w:jc w:val="both"/>
              <w:rPr>
                <w:rFonts w:ascii="Times New Roman" w:hAnsi="Times New Roman" w:cs="Times New Roman"/>
                <w:i/>
                <w:color w:val="FF0000"/>
              </w:rPr>
            </w:pPr>
            <w:r w:rsidRPr="00785543">
              <w:rPr>
                <w:rFonts w:ascii="Times New Roman" w:hAnsi="Times New Roman" w:cs="Times New Roman"/>
                <w:i/>
                <w:color w:val="FF0000"/>
              </w:rPr>
              <w:t>NA</w:t>
            </w:r>
          </w:p>
        </w:tc>
      </w:tr>
    </w:tbl>
    <w:p w14:paraId="0D1110F1" w14:textId="77777777" w:rsidR="0055254C" w:rsidRPr="00785543" w:rsidRDefault="0055254C" w:rsidP="007933F1">
      <w:pPr>
        <w:spacing w:after="0" w:line="240" w:lineRule="auto"/>
        <w:rPr>
          <w:rFonts w:ascii="Times New Roman" w:hAnsi="Times New Roman" w:cs="Times New Roman"/>
          <w:b/>
        </w:rPr>
      </w:pPr>
    </w:p>
    <w:p w14:paraId="62C3B6D4" w14:textId="77777777" w:rsidR="00D27147" w:rsidRPr="00785543" w:rsidRDefault="00D27147" w:rsidP="00D27147">
      <w:pPr>
        <w:spacing w:after="0" w:line="240" w:lineRule="auto"/>
        <w:rPr>
          <w:rFonts w:ascii="Times New Roman" w:hAnsi="Times New Roman" w:cs="Times New Roman"/>
          <w:b/>
          <w:sz w:val="24"/>
          <w:szCs w:val="24"/>
        </w:rPr>
      </w:pPr>
      <w:r w:rsidRPr="00785543">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RPr="00785543" w14:paraId="7093848D" w14:textId="77777777" w:rsidTr="00337B38">
        <w:tc>
          <w:tcPr>
            <w:tcW w:w="9322" w:type="dxa"/>
          </w:tcPr>
          <w:p w14:paraId="0949D596" w14:textId="77777777" w:rsidR="00D27147" w:rsidRPr="00785543" w:rsidRDefault="00D27147" w:rsidP="00D176F4">
            <w:pPr>
              <w:rPr>
                <w:b/>
              </w:rPr>
            </w:pPr>
          </w:p>
        </w:tc>
      </w:tr>
    </w:tbl>
    <w:p w14:paraId="665103BD" w14:textId="77777777" w:rsidR="00D27147" w:rsidRPr="00785543" w:rsidRDefault="00D27147" w:rsidP="007933F1">
      <w:pPr>
        <w:spacing w:after="0" w:line="240" w:lineRule="auto"/>
        <w:rPr>
          <w:rFonts w:ascii="Times New Roman" w:hAnsi="Times New Roman" w:cs="Times New Roman"/>
          <w:b/>
        </w:rPr>
      </w:pPr>
    </w:p>
    <w:p w14:paraId="4D0966DD" w14:textId="77777777" w:rsidR="00D27147" w:rsidRPr="00785543" w:rsidRDefault="00D27147" w:rsidP="007933F1">
      <w:pPr>
        <w:spacing w:after="0" w:line="240" w:lineRule="auto"/>
        <w:rPr>
          <w:rFonts w:ascii="Times New Roman" w:hAnsi="Times New Roman" w:cs="Times New Roman"/>
          <w:b/>
        </w:rPr>
      </w:pPr>
    </w:p>
    <w:p w14:paraId="7CBC1A20" w14:textId="77777777" w:rsidR="0055254C"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46079472"/>
      <w:r w:rsidRPr="00785543">
        <w:rPr>
          <w:rFonts w:ascii="Times New Roman" w:hAnsi="Times New Roman" w:cs="Times New Roman"/>
          <w:color w:val="auto"/>
          <w:sz w:val="22"/>
          <w:szCs w:val="22"/>
        </w:rPr>
        <w:t>14</w:t>
      </w:r>
      <w:r w:rsidR="006E49CF" w:rsidRPr="00785543">
        <w:rPr>
          <w:rFonts w:ascii="Times New Roman" w:hAnsi="Times New Roman" w:cs="Times New Roman"/>
          <w:color w:val="auto"/>
          <w:sz w:val="22"/>
          <w:szCs w:val="22"/>
        </w:rPr>
        <w:t>.</w:t>
      </w:r>
      <w:r w:rsidR="0055254C" w:rsidRPr="00785543">
        <w:rPr>
          <w:rFonts w:ascii="Times New Roman" w:hAnsi="Times New Roman" w:cs="Times New Roman"/>
          <w:color w:val="auto"/>
          <w:sz w:val="22"/>
          <w:szCs w:val="22"/>
        </w:rPr>
        <w:t xml:space="preserve"> Relevanță</w:t>
      </w:r>
      <w:bookmarkEnd w:id="17"/>
    </w:p>
    <w:p w14:paraId="574348C4" w14:textId="77777777" w:rsidR="0055254C" w:rsidRPr="00785543" w:rsidRDefault="0055254C" w:rsidP="007933F1">
      <w:pPr>
        <w:spacing w:after="0" w:line="240" w:lineRule="auto"/>
        <w:rPr>
          <w:rFonts w:ascii="Times New Roman" w:hAnsi="Times New Roman" w:cs="Times New Roman"/>
          <w:b/>
        </w:rPr>
      </w:pPr>
    </w:p>
    <w:p w14:paraId="4B4B6CE1" w14:textId="77777777" w:rsidR="00FB099F" w:rsidRPr="00785543" w:rsidRDefault="00FB099F" w:rsidP="007933F1">
      <w:pPr>
        <w:spacing w:after="0" w:line="240" w:lineRule="auto"/>
        <w:rPr>
          <w:rFonts w:ascii="Times New Roman" w:hAnsi="Times New Roman" w:cs="Times New Roman"/>
          <w:b/>
        </w:rPr>
      </w:pPr>
      <w:r w:rsidRPr="00785543">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785543" w14:paraId="4853383C" w14:textId="77777777" w:rsidTr="00010F76">
        <w:tc>
          <w:tcPr>
            <w:tcW w:w="9288" w:type="dxa"/>
          </w:tcPr>
          <w:p w14:paraId="279CE03C" w14:textId="77777777" w:rsidR="00FB099F" w:rsidRPr="00785543" w:rsidRDefault="00FB099F" w:rsidP="007933F1">
            <w:pPr>
              <w:rPr>
                <w:rFonts w:ascii="Times New Roman" w:hAnsi="Times New Roman" w:cs="Times New Roman"/>
                <w:b/>
                <w:i/>
              </w:rPr>
            </w:pPr>
            <w:r w:rsidRPr="00785543">
              <w:rPr>
                <w:rFonts w:ascii="Times New Roman" w:hAnsi="Times New Roman" w:cs="Times New Roman"/>
                <w:b/>
                <w:i/>
              </w:rPr>
              <w:t>Se va completa cu informații despre relevanța proiectului</w:t>
            </w:r>
          </w:p>
        </w:tc>
      </w:tr>
    </w:tbl>
    <w:p w14:paraId="3BA138DA" w14:textId="77777777" w:rsidR="00FB099F" w:rsidRPr="00785543" w:rsidRDefault="00FB099F" w:rsidP="007933F1">
      <w:pPr>
        <w:spacing w:after="0" w:line="240" w:lineRule="auto"/>
        <w:rPr>
          <w:rFonts w:ascii="Times New Roman" w:hAnsi="Times New Roman" w:cs="Times New Roman"/>
          <w:b/>
        </w:rPr>
      </w:pPr>
    </w:p>
    <w:p w14:paraId="330EE1FB" w14:textId="77777777" w:rsidR="00FB099F" w:rsidRPr="00785543" w:rsidRDefault="00FB099F" w:rsidP="007933F1">
      <w:pPr>
        <w:spacing w:after="0" w:line="240" w:lineRule="auto"/>
        <w:rPr>
          <w:rFonts w:ascii="Times New Roman" w:hAnsi="Times New Roman" w:cs="Times New Roman"/>
          <w:b/>
        </w:rPr>
      </w:pPr>
      <w:r w:rsidRPr="00785543">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785543" w14:paraId="6A8E0AB9" w14:textId="77777777" w:rsidTr="00010F76">
        <w:tc>
          <w:tcPr>
            <w:tcW w:w="9288" w:type="dxa"/>
          </w:tcPr>
          <w:p w14:paraId="5D002B68" w14:textId="77777777" w:rsidR="00FB099F" w:rsidRPr="00785543" w:rsidRDefault="00FB099F" w:rsidP="007933F1">
            <w:pPr>
              <w:jc w:val="both"/>
              <w:rPr>
                <w:rFonts w:ascii="Times New Roman" w:hAnsi="Times New Roman" w:cs="Times New Roman"/>
                <w:b/>
              </w:rPr>
            </w:pPr>
            <w:r w:rsidRPr="00785543">
              <w:rPr>
                <w:rFonts w:ascii="Times New Roman" w:hAnsi="Times New Roman" w:cs="Times New Roman"/>
                <w:i/>
                <w:color w:val="FF0000"/>
              </w:rPr>
              <w:t xml:space="preserve">Se va completa cu informații despre relevanța proiectului </w:t>
            </w:r>
            <w:r w:rsidR="00835E15" w:rsidRPr="00785543">
              <w:rPr>
                <w:rFonts w:ascii="Times New Roman" w:hAnsi="Times New Roman" w:cs="Times New Roman"/>
                <w:i/>
                <w:color w:val="FF0000"/>
              </w:rPr>
              <w:t xml:space="preserve">de investiții </w:t>
            </w:r>
            <w:r w:rsidRPr="00785543">
              <w:rPr>
                <w:rFonts w:ascii="Times New Roman" w:hAnsi="Times New Roman" w:cs="Times New Roman"/>
                <w:i/>
                <w:color w:val="FF0000"/>
              </w:rPr>
              <w:t>în contextul contribuţiei la implementarea ariei prioritare SUERD</w:t>
            </w:r>
          </w:p>
        </w:tc>
      </w:tr>
    </w:tbl>
    <w:p w14:paraId="663E4228" w14:textId="77777777" w:rsidR="00FB099F" w:rsidRPr="00785543" w:rsidRDefault="00FB099F" w:rsidP="007933F1">
      <w:pPr>
        <w:spacing w:after="0" w:line="240" w:lineRule="auto"/>
        <w:rPr>
          <w:rFonts w:ascii="Times New Roman" w:hAnsi="Times New Roman" w:cs="Times New Roman"/>
          <w:b/>
        </w:rPr>
      </w:pPr>
    </w:p>
    <w:p w14:paraId="7D7CE865" w14:textId="77777777" w:rsidR="00FB099F" w:rsidRPr="00785543" w:rsidRDefault="00FB099F" w:rsidP="007933F1">
      <w:pPr>
        <w:spacing w:after="0" w:line="240" w:lineRule="auto"/>
        <w:rPr>
          <w:rFonts w:ascii="Times New Roman" w:hAnsi="Times New Roman" w:cs="Times New Roman"/>
          <w:b/>
        </w:rPr>
      </w:pPr>
      <w:r w:rsidRPr="00785543">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FB099F" w:rsidRPr="00785543" w14:paraId="6FE8AB11" w14:textId="77777777" w:rsidTr="00010F76">
        <w:tc>
          <w:tcPr>
            <w:tcW w:w="9288" w:type="dxa"/>
          </w:tcPr>
          <w:p w14:paraId="3BEC722A" w14:textId="77777777" w:rsidR="00FB099F" w:rsidRPr="00785543" w:rsidRDefault="00FB099F" w:rsidP="007933F1">
            <w:pPr>
              <w:jc w:val="both"/>
              <w:rPr>
                <w:rFonts w:ascii="Times New Roman" w:hAnsi="Times New Roman" w:cs="Times New Roman"/>
                <w:i/>
                <w:color w:val="FF0000"/>
              </w:rPr>
            </w:pPr>
            <w:r w:rsidRPr="00785543">
              <w:rPr>
                <w:rFonts w:ascii="Times New Roman" w:hAnsi="Times New Roman" w:cs="Times New Roman"/>
                <w:i/>
                <w:color w:val="FF0000"/>
              </w:rPr>
              <w:t>Se selectează din nomenclator</w:t>
            </w:r>
          </w:p>
          <w:p w14:paraId="78E47851" w14:textId="77777777" w:rsidR="00FB099F" w:rsidRPr="00785543" w:rsidRDefault="00FB099F" w:rsidP="00835E15">
            <w:pPr>
              <w:pStyle w:val="ListParagraph"/>
              <w:numPr>
                <w:ilvl w:val="0"/>
                <w:numId w:val="4"/>
              </w:numPr>
              <w:jc w:val="both"/>
              <w:rPr>
                <w:rFonts w:ascii="Times New Roman" w:hAnsi="Times New Roman" w:cs="Times New Roman"/>
                <w:i/>
                <w:color w:val="FF0000"/>
              </w:rPr>
            </w:pPr>
            <w:r w:rsidRPr="00785543">
              <w:rPr>
                <w:rFonts w:ascii="Times New Roman" w:hAnsi="Times New Roman" w:cs="Times New Roman"/>
                <w:i/>
                <w:color w:val="FF0000"/>
              </w:rPr>
              <w:t xml:space="preserve">Restaurarea şi întreţinerea calităţii apelor </w:t>
            </w:r>
          </w:p>
        </w:tc>
      </w:tr>
    </w:tbl>
    <w:p w14:paraId="4BF79DE4" w14:textId="77777777" w:rsidR="00FB099F" w:rsidRPr="00785543" w:rsidRDefault="00FB099F" w:rsidP="007933F1">
      <w:pPr>
        <w:spacing w:after="0" w:line="240" w:lineRule="auto"/>
        <w:rPr>
          <w:rFonts w:ascii="Times New Roman" w:hAnsi="Times New Roman" w:cs="Times New Roman"/>
          <w:b/>
        </w:rPr>
      </w:pPr>
    </w:p>
    <w:p w14:paraId="75711143" w14:textId="77777777" w:rsidR="00FB099F" w:rsidRPr="00785543" w:rsidRDefault="00FB099F" w:rsidP="007933F1">
      <w:pPr>
        <w:spacing w:after="0" w:line="240" w:lineRule="auto"/>
        <w:rPr>
          <w:rFonts w:ascii="Times New Roman" w:hAnsi="Times New Roman" w:cs="Times New Roman"/>
          <w:b/>
        </w:rPr>
      </w:pPr>
      <w:r w:rsidRPr="00785543">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785543" w14:paraId="6C0E5C3A" w14:textId="77777777" w:rsidTr="00010F76">
        <w:tc>
          <w:tcPr>
            <w:tcW w:w="9288" w:type="dxa"/>
          </w:tcPr>
          <w:p w14:paraId="0DB02497" w14:textId="77777777" w:rsidR="00FB099F" w:rsidRPr="00785543" w:rsidRDefault="00FB099F" w:rsidP="007933F1">
            <w:pPr>
              <w:jc w:val="both"/>
              <w:rPr>
                <w:rFonts w:ascii="Times New Roman" w:hAnsi="Times New Roman" w:cs="Times New Roman"/>
                <w:i/>
                <w:color w:val="FF0000"/>
              </w:rPr>
            </w:pPr>
            <w:r w:rsidRPr="00785543">
              <w:rPr>
                <w:rFonts w:ascii="Times New Roman" w:hAnsi="Times New Roman" w:cs="Times New Roman"/>
                <w:i/>
                <w:color w:val="FF0000"/>
              </w:rPr>
              <w:t xml:space="preserve">După caz, se selectează </w:t>
            </w:r>
            <w:r w:rsidR="00156280" w:rsidRPr="00785543">
              <w:rPr>
                <w:rFonts w:ascii="Times New Roman" w:hAnsi="Times New Roman" w:cs="Times New Roman"/>
                <w:i/>
                <w:color w:val="FF0000"/>
              </w:rPr>
              <w:t>din nomenclator strategiile aplicabile</w:t>
            </w:r>
            <w:r w:rsidR="0088314F" w:rsidRPr="00785543">
              <w:rPr>
                <w:rFonts w:ascii="Times New Roman" w:hAnsi="Times New Roman" w:cs="Times New Roman"/>
                <w:i/>
                <w:color w:val="FF0000"/>
              </w:rPr>
              <w:t>:</w:t>
            </w:r>
          </w:p>
          <w:p w14:paraId="3978620A" w14:textId="77777777" w:rsidR="00FB099F" w:rsidRPr="00785543" w:rsidRDefault="00FB099F" w:rsidP="007933F1">
            <w:pPr>
              <w:pStyle w:val="ListParagraph"/>
              <w:numPr>
                <w:ilvl w:val="0"/>
                <w:numId w:val="14"/>
              </w:numPr>
              <w:jc w:val="both"/>
              <w:rPr>
                <w:rFonts w:ascii="Times New Roman" w:hAnsi="Times New Roman" w:cs="Times New Roman"/>
                <w:i/>
                <w:color w:val="FF0000"/>
              </w:rPr>
            </w:pPr>
            <w:r w:rsidRPr="00785543">
              <w:rPr>
                <w:rFonts w:ascii="Times New Roman" w:hAnsi="Times New Roman" w:cs="Times New Roman"/>
                <w:i/>
                <w:color w:val="FF0000"/>
              </w:rPr>
              <w:t>Strategia Integrată de Dezvoltare Durabilă a Deltei Dunării (2030)  - Pilonul 1: Protecția resurselor naturale si a  mediului</w:t>
            </w:r>
          </w:p>
          <w:p w14:paraId="5A55E16A" w14:textId="4C66BC2F" w:rsidR="00FB099F" w:rsidRPr="00785543" w:rsidRDefault="00F434EA" w:rsidP="007933F1">
            <w:pPr>
              <w:pStyle w:val="ListParagraph"/>
              <w:numPr>
                <w:ilvl w:val="0"/>
                <w:numId w:val="14"/>
              </w:numPr>
              <w:jc w:val="both"/>
              <w:rPr>
                <w:rFonts w:ascii="Times New Roman" w:hAnsi="Times New Roman" w:cs="Times New Roman"/>
                <w:i/>
                <w:color w:val="FF0000"/>
              </w:rPr>
            </w:pPr>
            <w:r>
              <w:rPr>
                <w:rFonts w:ascii="Times New Roman" w:hAnsi="Times New Roman" w:cs="Times New Roman"/>
                <w:i/>
                <w:color w:val="FF0000"/>
              </w:rPr>
              <w:t>Planurile Judetene pentru Gestionarea deseurilor/</w:t>
            </w:r>
            <w:r w:rsidR="00FB099F" w:rsidRPr="00785543">
              <w:rPr>
                <w:rFonts w:ascii="Times New Roman" w:hAnsi="Times New Roman" w:cs="Times New Roman"/>
                <w:i/>
                <w:color w:val="FF0000"/>
              </w:rPr>
              <w:t xml:space="preserve">Master planurile județene pentru </w:t>
            </w:r>
            <w:r>
              <w:rPr>
                <w:rFonts w:ascii="Times New Roman" w:hAnsi="Times New Roman" w:cs="Times New Roman"/>
                <w:i/>
                <w:color w:val="FF0000"/>
              </w:rPr>
              <w:t>gestionarea deseurilor</w:t>
            </w:r>
            <w:r w:rsidR="00FB099F" w:rsidRPr="00785543">
              <w:rPr>
                <w:rFonts w:ascii="Times New Roman" w:hAnsi="Times New Roman" w:cs="Times New Roman"/>
                <w:i/>
                <w:color w:val="FF0000"/>
              </w:rPr>
              <w:t xml:space="preserve"> </w:t>
            </w:r>
          </w:p>
          <w:p w14:paraId="2BB579CC" w14:textId="77777777" w:rsidR="00FB099F" w:rsidRPr="00785543" w:rsidRDefault="00FB099F" w:rsidP="00156280">
            <w:pPr>
              <w:jc w:val="both"/>
              <w:rPr>
                <w:rFonts w:ascii="Times New Roman" w:hAnsi="Times New Roman" w:cs="Times New Roman"/>
                <w:i/>
                <w:color w:val="FF0000"/>
              </w:rPr>
            </w:pPr>
          </w:p>
        </w:tc>
      </w:tr>
    </w:tbl>
    <w:p w14:paraId="7DF50418" w14:textId="77777777" w:rsidR="00FB099F" w:rsidRPr="00785543"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346"/>
      </w:tblGrid>
      <w:tr w:rsidR="00FB099F" w:rsidRPr="00785543" w14:paraId="2AB71B85" w14:textId="77777777" w:rsidTr="00010F76">
        <w:tc>
          <w:tcPr>
            <w:tcW w:w="9572" w:type="dxa"/>
          </w:tcPr>
          <w:p w14:paraId="3BAB03A1" w14:textId="77777777" w:rsidR="00FB099F" w:rsidRPr="00785543" w:rsidRDefault="00FB099F" w:rsidP="007933F1">
            <w:pPr>
              <w:jc w:val="both"/>
              <w:rPr>
                <w:rFonts w:ascii="Times New Roman" w:hAnsi="Times New Roman" w:cs="Times New Roman"/>
                <w:i/>
                <w:color w:val="FF0000"/>
              </w:rPr>
            </w:pPr>
            <w:r w:rsidRPr="00785543">
              <w:rPr>
                <w:rFonts w:ascii="Times New Roman" w:hAnsi="Times New Roman" w:cs="Times New Roman"/>
                <w:i/>
                <w:color w:val="FF0000"/>
              </w:rPr>
              <w:t>Se completează cu informații relevante privind strategiile relevante selectate.</w:t>
            </w:r>
          </w:p>
        </w:tc>
      </w:tr>
    </w:tbl>
    <w:p w14:paraId="4DA78399" w14:textId="77777777" w:rsidR="00565AE4" w:rsidRPr="00785543" w:rsidRDefault="00565AE4" w:rsidP="007933F1">
      <w:pPr>
        <w:spacing w:after="0" w:line="240" w:lineRule="auto"/>
        <w:rPr>
          <w:rFonts w:ascii="Times New Roman" w:hAnsi="Times New Roman" w:cs="Times New Roman"/>
          <w:b/>
        </w:rPr>
      </w:pPr>
    </w:p>
    <w:p w14:paraId="2E706CF5" w14:textId="77777777" w:rsidR="00AE5279" w:rsidRPr="00785543" w:rsidRDefault="00AE5279" w:rsidP="007933F1">
      <w:pPr>
        <w:spacing w:after="0" w:line="240" w:lineRule="auto"/>
        <w:rPr>
          <w:rFonts w:ascii="Times New Roman" w:hAnsi="Times New Roman" w:cs="Times New Roman"/>
          <w:b/>
        </w:rPr>
      </w:pPr>
    </w:p>
    <w:p w14:paraId="2A10CDD2" w14:textId="77777777" w:rsidR="00A35BC5"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8" w:name="_Toc446079473"/>
      <w:r w:rsidRPr="00785543">
        <w:rPr>
          <w:rFonts w:ascii="Times New Roman" w:hAnsi="Times New Roman" w:cs="Times New Roman"/>
          <w:color w:val="auto"/>
          <w:sz w:val="22"/>
          <w:szCs w:val="22"/>
        </w:rPr>
        <w:t>15</w:t>
      </w:r>
      <w:r w:rsidR="006E49CF" w:rsidRPr="00785543">
        <w:rPr>
          <w:rFonts w:ascii="Times New Roman" w:hAnsi="Times New Roman" w:cs="Times New Roman"/>
          <w:color w:val="auto"/>
          <w:sz w:val="22"/>
          <w:szCs w:val="22"/>
        </w:rPr>
        <w:t>.</w:t>
      </w:r>
      <w:r w:rsidR="00A35BC5" w:rsidRPr="00785543">
        <w:rPr>
          <w:rFonts w:ascii="Times New Roman" w:hAnsi="Times New Roman" w:cs="Times New Roman"/>
          <w:color w:val="auto"/>
          <w:sz w:val="22"/>
          <w:szCs w:val="22"/>
        </w:rPr>
        <w:t xml:space="preserve"> Riscuri</w:t>
      </w:r>
      <w:bookmarkEnd w:id="18"/>
    </w:p>
    <w:p w14:paraId="61B4AA75" w14:textId="77777777" w:rsidR="0055254C" w:rsidRPr="00785543" w:rsidRDefault="0055254C" w:rsidP="007933F1">
      <w:pPr>
        <w:spacing w:after="0" w:line="240" w:lineRule="auto"/>
        <w:rPr>
          <w:rFonts w:ascii="Times New Roman" w:hAnsi="Times New Roman" w:cs="Times New Roman"/>
          <w:b/>
        </w:rPr>
      </w:pPr>
    </w:p>
    <w:p w14:paraId="6AFC3B0B"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785543" w14:paraId="57A162EA" w14:textId="77777777" w:rsidTr="00A35BC5">
        <w:tc>
          <w:tcPr>
            <w:tcW w:w="9288" w:type="dxa"/>
          </w:tcPr>
          <w:p w14:paraId="69720E74" w14:textId="77777777" w:rsidR="00A35BC5" w:rsidRPr="00785543" w:rsidRDefault="000C4756" w:rsidP="007933F1">
            <w:pPr>
              <w:rPr>
                <w:rFonts w:ascii="Times New Roman" w:hAnsi="Times New Roman" w:cs="Times New Roman"/>
                <w:b/>
              </w:rPr>
            </w:pPr>
            <w:r w:rsidRPr="00785543">
              <w:rPr>
                <w:rFonts w:ascii="Times New Roman" w:hAnsi="Times New Roman" w:cs="Times New Roman"/>
                <w:i/>
                <w:color w:val="FF0000"/>
              </w:rPr>
              <w:t>Se vor descrie principalele constrângeri şi riscuri identificate pentru implementarea proiectului</w:t>
            </w:r>
          </w:p>
        </w:tc>
      </w:tr>
    </w:tbl>
    <w:p w14:paraId="655C7EA0" w14:textId="77777777" w:rsidR="00A35BC5" w:rsidRPr="00785543" w:rsidRDefault="00A35BC5" w:rsidP="007933F1">
      <w:pPr>
        <w:spacing w:after="0" w:line="240" w:lineRule="auto"/>
        <w:rPr>
          <w:rFonts w:ascii="Times New Roman" w:hAnsi="Times New Roman" w:cs="Times New Roman"/>
          <w:b/>
        </w:rPr>
      </w:pPr>
    </w:p>
    <w:p w14:paraId="2872B53D"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 xml:space="preserve">Detaliere riscuri: </w:t>
      </w:r>
    </w:p>
    <w:p w14:paraId="539FBB54" w14:textId="77777777" w:rsidR="00A35BC5" w:rsidRPr="00785543"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785543" w14:paraId="46CF049E" w14:textId="77777777" w:rsidTr="00A35BC5">
        <w:tc>
          <w:tcPr>
            <w:tcW w:w="959" w:type="dxa"/>
          </w:tcPr>
          <w:p w14:paraId="31E25B03" w14:textId="77777777" w:rsidR="00A35BC5" w:rsidRPr="00785543" w:rsidRDefault="00A35BC5" w:rsidP="007933F1">
            <w:pPr>
              <w:rPr>
                <w:rFonts w:ascii="Times New Roman" w:hAnsi="Times New Roman" w:cs="Times New Roman"/>
                <w:b/>
              </w:rPr>
            </w:pPr>
            <w:r w:rsidRPr="00785543">
              <w:rPr>
                <w:rFonts w:ascii="Times New Roman" w:hAnsi="Times New Roman" w:cs="Times New Roman"/>
                <w:b/>
              </w:rPr>
              <w:t>Nr. crt.</w:t>
            </w:r>
          </w:p>
        </w:tc>
        <w:tc>
          <w:tcPr>
            <w:tcW w:w="3118" w:type="dxa"/>
          </w:tcPr>
          <w:p w14:paraId="53CA3F3B" w14:textId="77777777" w:rsidR="00A35BC5" w:rsidRPr="00785543" w:rsidRDefault="00A35BC5" w:rsidP="007933F1">
            <w:pPr>
              <w:rPr>
                <w:rFonts w:ascii="Times New Roman" w:hAnsi="Times New Roman" w:cs="Times New Roman"/>
                <w:b/>
              </w:rPr>
            </w:pPr>
            <w:r w:rsidRPr="00785543">
              <w:rPr>
                <w:rFonts w:ascii="Times New Roman" w:hAnsi="Times New Roman" w:cs="Times New Roman"/>
                <w:b/>
              </w:rPr>
              <w:t>Risc identificat</w:t>
            </w:r>
          </w:p>
        </w:tc>
        <w:tc>
          <w:tcPr>
            <w:tcW w:w="5211" w:type="dxa"/>
          </w:tcPr>
          <w:p w14:paraId="10E89CAB" w14:textId="77777777" w:rsidR="00A35BC5" w:rsidRPr="00785543" w:rsidRDefault="00A35BC5" w:rsidP="007933F1">
            <w:pPr>
              <w:rPr>
                <w:rFonts w:ascii="Times New Roman" w:hAnsi="Times New Roman" w:cs="Times New Roman"/>
                <w:b/>
              </w:rPr>
            </w:pPr>
            <w:r w:rsidRPr="00785543">
              <w:rPr>
                <w:rFonts w:ascii="Times New Roman" w:hAnsi="Times New Roman" w:cs="Times New Roman"/>
                <w:b/>
              </w:rPr>
              <w:t>Masuri de atenuare ale riscului</w:t>
            </w:r>
          </w:p>
        </w:tc>
      </w:tr>
      <w:tr w:rsidR="00A35BC5" w:rsidRPr="00785543" w14:paraId="0BE1E756" w14:textId="77777777" w:rsidTr="00A35BC5">
        <w:tc>
          <w:tcPr>
            <w:tcW w:w="959" w:type="dxa"/>
          </w:tcPr>
          <w:p w14:paraId="0EF0F998" w14:textId="77777777" w:rsidR="00A35BC5" w:rsidRPr="00785543" w:rsidRDefault="00A35BC5" w:rsidP="007933F1">
            <w:pPr>
              <w:rPr>
                <w:rFonts w:ascii="Times New Roman" w:hAnsi="Times New Roman" w:cs="Times New Roman"/>
                <w:b/>
              </w:rPr>
            </w:pPr>
          </w:p>
        </w:tc>
        <w:tc>
          <w:tcPr>
            <w:tcW w:w="3118" w:type="dxa"/>
          </w:tcPr>
          <w:p w14:paraId="4DA3E7AD" w14:textId="77777777" w:rsidR="00A35BC5" w:rsidRPr="00785543" w:rsidRDefault="00A35BC5" w:rsidP="007933F1">
            <w:pPr>
              <w:jc w:val="both"/>
              <w:rPr>
                <w:rFonts w:ascii="Times New Roman" w:hAnsi="Times New Roman" w:cs="Times New Roman"/>
                <w:i/>
                <w:color w:val="FF0000"/>
              </w:rPr>
            </w:pPr>
            <w:r w:rsidRPr="00785543">
              <w:rPr>
                <w:rFonts w:ascii="Times New Roman" w:hAnsi="Times New Roman" w:cs="Times New Roman"/>
                <w:i/>
                <w:color w:val="FF0000"/>
              </w:rPr>
              <w:t xml:space="preserve">Se </w:t>
            </w:r>
            <w:r w:rsidR="000C4756" w:rsidRPr="00785543">
              <w:rPr>
                <w:rFonts w:ascii="Times New Roman" w:hAnsi="Times New Roman" w:cs="Times New Roman"/>
                <w:i/>
                <w:color w:val="FF0000"/>
              </w:rPr>
              <w:t>va completa pentru fiecare</w:t>
            </w:r>
            <w:r w:rsidRPr="00785543">
              <w:rPr>
                <w:rFonts w:ascii="Times New Roman" w:hAnsi="Times New Roman" w:cs="Times New Roman"/>
                <w:i/>
                <w:color w:val="FF0000"/>
              </w:rPr>
              <w:t xml:space="preserve"> risc identificat pentru implementarea proiectului</w:t>
            </w:r>
          </w:p>
        </w:tc>
        <w:tc>
          <w:tcPr>
            <w:tcW w:w="5211" w:type="dxa"/>
          </w:tcPr>
          <w:p w14:paraId="23FBBF2D" w14:textId="77777777" w:rsidR="00A35BC5" w:rsidRPr="00785543" w:rsidRDefault="00A35BC5" w:rsidP="007933F1">
            <w:pPr>
              <w:jc w:val="both"/>
              <w:rPr>
                <w:rFonts w:ascii="Times New Roman" w:hAnsi="Times New Roman" w:cs="Times New Roman"/>
                <w:i/>
                <w:color w:val="FF0000"/>
              </w:rPr>
            </w:pPr>
            <w:r w:rsidRPr="00785543">
              <w:rPr>
                <w:rFonts w:ascii="Times New Roman" w:hAnsi="Times New Roman" w:cs="Times New Roman"/>
                <w:i/>
                <w:color w:val="FF0000"/>
              </w:rPr>
              <w:t>Se vor descrie măsurile de diminuare/remediere cu precizarea impactul pentru fiecare risc identificat – semnificativ/mediu/mic.</w:t>
            </w:r>
          </w:p>
        </w:tc>
      </w:tr>
    </w:tbl>
    <w:p w14:paraId="74747461" w14:textId="77777777" w:rsidR="00A35BC5" w:rsidRPr="00785543" w:rsidRDefault="00A35BC5" w:rsidP="007933F1">
      <w:pPr>
        <w:spacing w:after="0" w:line="240" w:lineRule="auto"/>
        <w:rPr>
          <w:rFonts w:ascii="Times New Roman" w:hAnsi="Times New Roman" w:cs="Times New Roman"/>
          <w:b/>
        </w:rPr>
      </w:pPr>
    </w:p>
    <w:p w14:paraId="32A19889" w14:textId="77777777" w:rsidR="00817C7C" w:rsidRPr="00785543" w:rsidRDefault="00817C7C" w:rsidP="007933F1">
      <w:pPr>
        <w:spacing w:after="0" w:line="240" w:lineRule="auto"/>
        <w:rPr>
          <w:rFonts w:ascii="Times New Roman" w:hAnsi="Times New Roman" w:cs="Times New Roman"/>
          <w:b/>
        </w:rPr>
      </w:pPr>
    </w:p>
    <w:p w14:paraId="7C659DCD" w14:textId="77777777" w:rsidR="00A35BC5"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9" w:name="_Toc446079474"/>
      <w:r w:rsidRPr="00785543">
        <w:rPr>
          <w:rFonts w:ascii="Times New Roman" w:hAnsi="Times New Roman" w:cs="Times New Roman"/>
          <w:color w:val="auto"/>
          <w:sz w:val="22"/>
          <w:szCs w:val="22"/>
        </w:rPr>
        <w:t>16</w:t>
      </w:r>
      <w:r w:rsidR="006E49CF" w:rsidRPr="00785543">
        <w:rPr>
          <w:rFonts w:ascii="Times New Roman" w:hAnsi="Times New Roman" w:cs="Times New Roman"/>
          <w:color w:val="auto"/>
          <w:sz w:val="22"/>
          <w:szCs w:val="22"/>
        </w:rPr>
        <w:t>.</w:t>
      </w:r>
      <w:r w:rsidR="00A35BC5" w:rsidRPr="00785543">
        <w:rPr>
          <w:rFonts w:ascii="Times New Roman" w:hAnsi="Times New Roman" w:cs="Times New Roman"/>
          <w:color w:val="auto"/>
          <w:sz w:val="22"/>
          <w:szCs w:val="22"/>
        </w:rPr>
        <w:t xml:space="preserve"> Principii orizontale</w:t>
      </w:r>
      <w:bookmarkEnd w:id="19"/>
    </w:p>
    <w:p w14:paraId="6163C01A" w14:textId="77777777" w:rsidR="00A35BC5" w:rsidRPr="00785543" w:rsidRDefault="00A35BC5" w:rsidP="007933F1">
      <w:pPr>
        <w:spacing w:after="0" w:line="240" w:lineRule="auto"/>
        <w:rPr>
          <w:rFonts w:ascii="Times New Roman" w:hAnsi="Times New Roman" w:cs="Times New Roman"/>
          <w:b/>
        </w:rPr>
      </w:pPr>
    </w:p>
    <w:p w14:paraId="4ACD7E63"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ȘANSE EGALE</w:t>
      </w:r>
    </w:p>
    <w:p w14:paraId="487666BE" w14:textId="77777777" w:rsidR="00D1723D" w:rsidRPr="00785543" w:rsidRDefault="0019234F" w:rsidP="007933F1">
      <w:pPr>
        <w:spacing w:after="0" w:line="240" w:lineRule="auto"/>
        <w:jc w:val="both"/>
        <w:rPr>
          <w:rFonts w:ascii="Times New Roman" w:hAnsi="Times New Roman" w:cs="Times New Roman"/>
          <w:i/>
          <w:color w:val="FF0000"/>
        </w:rPr>
      </w:pPr>
      <w:r w:rsidRPr="00785543">
        <w:rPr>
          <w:rFonts w:ascii="Times New Roman" w:hAnsi="Times New Roman" w:cs="Times New Roman"/>
          <w:i/>
          <w:color w:val="FF0000"/>
        </w:rPr>
        <w:t xml:space="preserve">A se vedea în acest sens recomandările din </w:t>
      </w:r>
      <w:r w:rsidR="002E2B94" w:rsidRPr="00785543">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785543">
        <w:rPr>
          <w:rFonts w:ascii="Times New Roman" w:hAnsi="Times New Roman" w:cs="Times New Roman"/>
          <w:i/>
          <w:color w:val="FF0000"/>
        </w:rPr>
        <w:t>și, dacă este cazul  măsurile minime impuse prin Ghidul solicitantului.</w:t>
      </w:r>
    </w:p>
    <w:p w14:paraId="01506B82" w14:textId="77777777" w:rsidR="007933F1" w:rsidRPr="00785543" w:rsidRDefault="007933F1" w:rsidP="007933F1">
      <w:pPr>
        <w:autoSpaceDE w:val="0"/>
        <w:autoSpaceDN w:val="0"/>
        <w:adjustRightInd w:val="0"/>
        <w:spacing w:after="0" w:line="240" w:lineRule="auto"/>
        <w:jc w:val="both"/>
        <w:rPr>
          <w:rFonts w:ascii="Times New Roman" w:hAnsi="Times New Roman" w:cs="Times New Roman"/>
          <w:b/>
        </w:rPr>
      </w:pPr>
    </w:p>
    <w:p w14:paraId="0538FD99" w14:textId="77777777" w:rsidR="00A35BC5" w:rsidRPr="00785543" w:rsidRDefault="00A35BC5" w:rsidP="007933F1">
      <w:pPr>
        <w:autoSpaceDE w:val="0"/>
        <w:autoSpaceDN w:val="0"/>
        <w:adjustRightInd w:val="0"/>
        <w:spacing w:after="0" w:line="240" w:lineRule="auto"/>
        <w:jc w:val="both"/>
        <w:rPr>
          <w:rFonts w:ascii="Times New Roman" w:hAnsi="Times New Roman" w:cs="Times New Roman"/>
          <w:b/>
        </w:rPr>
      </w:pPr>
      <w:r w:rsidRPr="00785543">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785543" w14:paraId="4683C51C" w14:textId="77777777" w:rsidTr="00A35BC5">
        <w:tc>
          <w:tcPr>
            <w:tcW w:w="9288" w:type="dxa"/>
          </w:tcPr>
          <w:p w14:paraId="76657FDE" w14:textId="77777777" w:rsidR="00D1723D" w:rsidRPr="00785543" w:rsidRDefault="00D1723D" w:rsidP="007933F1">
            <w:pPr>
              <w:jc w:val="both"/>
              <w:rPr>
                <w:rFonts w:ascii="Times New Roman" w:hAnsi="Times New Roman" w:cs="Times New Roman"/>
                <w:i/>
                <w:color w:val="FF0000"/>
              </w:rPr>
            </w:pPr>
            <w:r w:rsidRPr="00785543">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14:paraId="2EE75035" w14:textId="77777777" w:rsidR="00D1723D" w:rsidRPr="00785543" w:rsidRDefault="00D1723D" w:rsidP="007933F1">
            <w:pPr>
              <w:jc w:val="both"/>
              <w:rPr>
                <w:rFonts w:ascii="Times New Roman" w:hAnsi="Times New Roman" w:cs="Times New Roman"/>
                <w:i/>
                <w:color w:val="FF0000"/>
              </w:rPr>
            </w:pPr>
            <w:r w:rsidRPr="00785543">
              <w:rPr>
                <w:rFonts w:ascii="Times New Roman" w:hAnsi="Times New Roman" w:cs="Times New Roman"/>
                <w:i/>
                <w:color w:val="FF000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AFCD2B3" w14:textId="77777777" w:rsidR="00D1723D" w:rsidRPr="00785543" w:rsidRDefault="00D1723D" w:rsidP="007933F1">
            <w:pPr>
              <w:jc w:val="both"/>
              <w:rPr>
                <w:rFonts w:ascii="Times New Roman" w:hAnsi="Times New Roman" w:cs="Times New Roman"/>
                <w:i/>
                <w:color w:val="FF0000"/>
              </w:rPr>
            </w:pPr>
            <w:r w:rsidRPr="00785543">
              <w:rPr>
                <w:rFonts w:ascii="Times New Roman" w:hAnsi="Times New Roman" w:cs="Times New Roman"/>
                <w:i/>
                <w:color w:val="FF0000"/>
              </w:rPr>
              <w:t xml:space="preserve">Se vor prezenta. după caz, acele măsuri specifice prin care se asigură respectarea  prevederilor legale în domeniul egalității de gen. </w:t>
            </w:r>
          </w:p>
          <w:p w14:paraId="502C07E0" w14:textId="77777777" w:rsidR="00D1723D" w:rsidRPr="00785543" w:rsidRDefault="00D1723D" w:rsidP="007933F1">
            <w:pPr>
              <w:autoSpaceDE w:val="0"/>
              <w:autoSpaceDN w:val="0"/>
              <w:adjustRightInd w:val="0"/>
              <w:jc w:val="both"/>
              <w:rPr>
                <w:rFonts w:ascii="Times New Roman" w:hAnsi="Times New Roman" w:cs="Times New Roman"/>
                <w:bCs/>
                <w:i/>
                <w:color w:val="FF0000"/>
                <w:lang w:val="gsw-FR"/>
              </w:rPr>
            </w:pPr>
            <w:r w:rsidRPr="00785543">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14:paraId="4436F71D" w14:textId="77777777" w:rsidR="00D1723D" w:rsidRPr="00785543" w:rsidRDefault="00D1723D" w:rsidP="007933F1">
            <w:pPr>
              <w:autoSpaceDE w:val="0"/>
              <w:autoSpaceDN w:val="0"/>
              <w:adjustRightInd w:val="0"/>
              <w:jc w:val="both"/>
              <w:rPr>
                <w:rFonts w:ascii="Times New Roman" w:hAnsi="Times New Roman" w:cs="Times New Roman"/>
                <w:bCs/>
                <w:i/>
                <w:color w:val="FF0000"/>
                <w:lang w:val="gsw-FR"/>
              </w:rPr>
            </w:pPr>
          </w:p>
          <w:p w14:paraId="0BB2EC1B" w14:textId="77777777" w:rsidR="002E2B94" w:rsidRPr="00785543" w:rsidRDefault="002E2B94" w:rsidP="007933F1">
            <w:pPr>
              <w:autoSpaceDE w:val="0"/>
              <w:autoSpaceDN w:val="0"/>
              <w:adjustRightInd w:val="0"/>
              <w:jc w:val="both"/>
              <w:rPr>
                <w:rFonts w:ascii="Times New Roman" w:hAnsi="Times New Roman" w:cs="Times New Roman"/>
                <w:i/>
                <w:color w:val="FF0000"/>
                <w:lang w:val="gsw-FR"/>
              </w:rPr>
            </w:pPr>
            <w:r w:rsidRPr="00785543">
              <w:rPr>
                <w:rFonts w:ascii="Times New Roman" w:hAnsi="Times New Roman" w:cs="Times New Roman"/>
                <w:bCs/>
                <w:i/>
                <w:color w:val="FF0000"/>
                <w:lang w:val="gsw-FR"/>
              </w:rPr>
              <w:t xml:space="preserve">Se completează cu o prezentare a modului în care </w:t>
            </w:r>
            <w:r w:rsidRPr="00785543">
              <w:rPr>
                <w:rFonts w:ascii="Times New Roman" w:hAnsi="Times New Roman" w:cs="Times New Roman"/>
                <w:i/>
                <w:color w:val="FF0000"/>
                <w:lang w:val="gsw-FR"/>
              </w:rPr>
              <w:t xml:space="preserve">beneficiarul va asigura </w:t>
            </w:r>
            <w:r w:rsidRPr="00785543">
              <w:rPr>
                <w:rFonts w:ascii="Times New Roman" w:hAnsi="Times New Roman" w:cs="Times New Roman"/>
                <w:i/>
                <w:color w:val="FF0000"/>
                <w:u w:val="single"/>
                <w:lang w:val="gsw-FR"/>
              </w:rPr>
              <w:t>egalitatea de gen şi de tratament între angajaţi, femei şi bărbaţi</w:t>
            </w:r>
            <w:r w:rsidRPr="00785543">
              <w:rPr>
                <w:rFonts w:ascii="Times New Roman" w:hAnsi="Times New Roman" w:cs="Times New Roman"/>
                <w:i/>
                <w:color w:val="FF0000"/>
                <w:lang w:val="gsw-FR"/>
              </w:rPr>
              <w:t>, în cadrul relaţiilor de muncă de orice fel.</w:t>
            </w:r>
          </w:p>
          <w:p w14:paraId="6A186FBE" w14:textId="77777777" w:rsidR="002E2B94" w:rsidRPr="00785543" w:rsidRDefault="002E2B94" w:rsidP="007933F1">
            <w:pPr>
              <w:jc w:val="both"/>
              <w:rPr>
                <w:rFonts w:ascii="Times New Roman" w:hAnsi="Times New Roman" w:cs="Times New Roman"/>
                <w:b/>
              </w:rPr>
            </w:pPr>
          </w:p>
        </w:tc>
      </w:tr>
    </w:tbl>
    <w:p w14:paraId="482D8B07"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Nediscriminare</w:t>
      </w:r>
    </w:p>
    <w:tbl>
      <w:tblPr>
        <w:tblStyle w:val="TableGrid"/>
        <w:tblW w:w="0" w:type="auto"/>
        <w:tblLook w:val="04A0" w:firstRow="1" w:lastRow="0" w:firstColumn="1" w:lastColumn="0" w:noHBand="0" w:noVBand="1"/>
      </w:tblPr>
      <w:tblGrid>
        <w:gridCol w:w="9288"/>
      </w:tblGrid>
      <w:tr w:rsidR="00A35BC5" w:rsidRPr="00785543" w14:paraId="00C9C579" w14:textId="77777777" w:rsidTr="00A35BC5">
        <w:tc>
          <w:tcPr>
            <w:tcW w:w="9288" w:type="dxa"/>
          </w:tcPr>
          <w:p w14:paraId="163B6CCE" w14:textId="77777777" w:rsidR="00A35BC5" w:rsidRPr="00785543" w:rsidRDefault="002E2B94" w:rsidP="007933F1">
            <w:pPr>
              <w:jc w:val="both"/>
              <w:rPr>
                <w:rFonts w:ascii="Times New Roman" w:hAnsi="Times New Roman" w:cs="Times New Roman"/>
                <w:i/>
                <w:color w:val="FF0000"/>
              </w:rPr>
            </w:pPr>
            <w:r w:rsidRPr="00785543">
              <w:rPr>
                <w:rFonts w:ascii="Times New Roman" w:hAnsi="Times New Roman" w:cs="Times New Roman"/>
                <w:i/>
                <w:color w:val="FF0000"/>
              </w:rPr>
              <w:t xml:space="preserve">NA </w:t>
            </w:r>
          </w:p>
        </w:tc>
      </w:tr>
    </w:tbl>
    <w:p w14:paraId="57A973FE" w14:textId="77777777" w:rsidR="00A35BC5" w:rsidRPr="00785543" w:rsidRDefault="00A35BC5" w:rsidP="007933F1">
      <w:pPr>
        <w:spacing w:after="0" w:line="240" w:lineRule="auto"/>
        <w:rPr>
          <w:rFonts w:ascii="Times New Roman" w:hAnsi="Times New Roman" w:cs="Times New Roman"/>
          <w:b/>
        </w:rPr>
      </w:pPr>
      <w:r w:rsidRPr="00785543">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785543" w14:paraId="4A0FD6B3" w14:textId="77777777" w:rsidTr="00A35BC5">
        <w:tc>
          <w:tcPr>
            <w:tcW w:w="9288" w:type="dxa"/>
          </w:tcPr>
          <w:p w14:paraId="1AD3CA98" w14:textId="77777777" w:rsidR="00A35BC5" w:rsidRPr="00785543" w:rsidRDefault="002E2B94" w:rsidP="007933F1">
            <w:pPr>
              <w:autoSpaceDE w:val="0"/>
              <w:autoSpaceDN w:val="0"/>
              <w:adjustRightInd w:val="0"/>
              <w:jc w:val="both"/>
              <w:rPr>
                <w:rFonts w:ascii="Times New Roman" w:hAnsi="Times New Roman" w:cs="Times New Roman"/>
                <w:i/>
                <w:color w:val="FF0000"/>
              </w:rPr>
            </w:pPr>
            <w:r w:rsidRPr="00785543">
              <w:rPr>
                <w:rFonts w:ascii="Times New Roman" w:hAnsi="Times New Roman" w:cs="Times New Roman"/>
                <w:i/>
                <w:color w:val="FF0000"/>
              </w:rPr>
              <w:t>NA</w:t>
            </w:r>
          </w:p>
        </w:tc>
      </w:tr>
    </w:tbl>
    <w:p w14:paraId="5CAC74AE" w14:textId="77777777" w:rsidR="00817C7C" w:rsidRPr="00785543" w:rsidRDefault="007813DF" w:rsidP="007933F1">
      <w:pPr>
        <w:spacing w:after="0" w:line="240" w:lineRule="auto"/>
        <w:rPr>
          <w:rFonts w:ascii="Times New Roman" w:hAnsi="Times New Roman" w:cs="Times New Roman"/>
          <w:b/>
        </w:rPr>
      </w:pPr>
      <w:r w:rsidRPr="00785543">
        <w:rPr>
          <w:rFonts w:ascii="Times New Roman" w:hAnsi="Times New Roman" w:cs="Times New Roman"/>
          <w:b/>
        </w:rPr>
        <w:t>Schimbări demografice</w:t>
      </w:r>
    </w:p>
    <w:p w14:paraId="5F052761" w14:textId="77777777" w:rsidR="007813DF" w:rsidRPr="00785543"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785543">
        <w:rPr>
          <w:rFonts w:ascii="Times New Roman" w:hAnsi="Times New Roman" w:cs="Times New Roman"/>
          <w:i/>
          <w:color w:val="FF0000"/>
        </w:rPr>
        <w:t>NA</w:t>
      </w:r>
    </w:p>
    <w:p w14:paraId="63C48ADB" w14:textId="77777777" w:rsidR="007813DF" w:rsidRPr="00785543" w:rsidRDefault="007813DF" w:rsidP="007933F1">
      <w:pPr>
        <w:spacing w:after="0" w:line="240" w:lineRule="auto"/>
        <w:rPr>
          <w:rFonts w:ascii="Times New Roman" w:hAnsi="Times New Roman" w:cs="Times New Roman"/>
          <w:b/>
        </w:rPr>
      </w:pPr>
    </w:p>
    <w:p w14:paraId="060FCC81"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DEZVOLTARE DURABILĂ</w:t>
      </w:r>
    </w:p>
    <w:p w14:paraId="27251548" w14:textId="77777777" w:rsidR="00DD692B" w:rsidRPr="00785543" w:rsidRDefault="00DD692B" w:rsidP="007933F1">
      <w:pPr>
        <w:spacing w:after="0" w:line="240" w:lineRule="auto"/>
        <w:jc w:val="both"/>
        <w:rPr>
          <w:rFonts w:ascii="Times New Roman" w:hAnsi="Times New Roman" w:cs="Times New Roman"/>
          <w:i/>
          <w:color w:val="FF0000"/>
        </w:rPr>
      </w:pPr>
      <w:r w:rsidRPr="00785543">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54AE2945" w14:textId="77777777" w:rsidR="00DD692B" w:rsidRPr="00785543" w:rsidRDefault="00DD692B" w:rsidP="007933F1">
      <w:pPr>
        <w:spacing w:after="0" w:line="240" w:lineRule="auto"/>
        <w:jc w:val="both"/>
        <w:rPr>
          <w:rFonts w:ascii="Times New Roman" w:hAnsi="Times New Roman" w:cs="Times New Roman"/>
          <w:i/>
          <w:color w:val="FF0000"/>
        </w:rPr>
      </w:pPr>
    </w:p>
    <w:p w14:paraId="38722C29"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785543" w14:paraId="315CE18F" w14:textId="77777777" w:rsidTr="00817C7C">
        <w:tc>
          <w:tcPr>
            <w:tcW w:w="9288" w:type="dxa"/>
          </w:tcPr>
          <w:p w14:paraId="0F14F08C" w14:textId="77777777" w:rsidR="00817C7C" w:rsidRPr="00785543" w:rsidRDefault="00F84C56" w:rsidP="007933F1">
            <w:pPr>
              <w:jc w:val="both"/>
              <w:rPr>
                <w:rFonts w:ascii="Times New Roman" w:hAnsi="Times New Roman" w:cs="Times New Roman"/>
                <w:b/>
                <w:color w:val="FF0000"/>
              </w:rPr>
            </w:pPr>
            <w:r w:rsidRPr="00785543">
              <w:rPr>
                <w:rFonts w:ascii="Times New Roman" w:hAnsi="Times New Roman" w:cs="Times New Roman"/>
                <w:i/>
                <w:color w:val="FF0000"/>
              </w:rPr>
              <w:t>NA</w:t>
            </w:r>
          </w:p>
        </w:tc>
      </w:tr>
    </w:tbl>
    <w:p w14:paraId="5345F55A" w14:textId="77777777" w:rsidR="00AE23F3" w:rsidRPr="00785543" w:rsidRDefault="00AE23F3" w:rsidP="007933F1">
      <w:pPr>
        <w:spacing w:after="0" w:line="240" w:lineRule="auto"/>
        <w:rPr>
          <w:rFonts w:ascii="Times New Roman" w:hAnsi="Times New Roman" w:cs="Times New Roman"/>
          <w:b/>
        </w:rPr>
      </w:pPr>
    </w:p>
    <w:p w14:paraId="3DE265B2"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785543" w14:paraId="6D5E99C6" w14:textId="77777777" w:rsidTr="00817C7C">
        <w:tc>
          <w:tcPr>
            <w:tcW w:w="9288" w:type="dxa"/>
          </w:tcPr>
          <w:p w14:paraId="31643C00" w14:textId="77777777" w:rsidR="008A464A" w:rsidRPr="00785543" w:rsidRDefault="00AE23F3" w:rsidP="007933F1">
            <w:pPr>
              <w:jc w:val="both"/>
              <w:rPr>
                <w:rFonts w:ascii="Times New Roman" w:hAnsi="Times New Roman" w:cs="Times New Roman"/>
                <w:i/>
                <w:color w:val="FF0000"/>
              </w:rPr>
            </w:pPr>
            <w:r w:rsidRPr="00785543">
              <w:rPr>
                <w:rFonts w:ascii="Times New Roman" w:hAnsi="Times New Roman" w:cs="Times New Roman"/>
                <w:i/>
                <w:color w:val="FF0000"/>
              </w:rPr>
              <w:t>NA</w:t>
            </w:r>
          </w:p>
        </w:tc>
      </w:tr>
    </w:tbl>
    <w:p w14:paraId="613E2F99" w14:textId="77777777" w:rsidR="00AE23F3" w:rsidRPr="00785543" w:rsidRDefault="00AE23F3" w:rsidP="007933F1">
      <w:pPr>
        <w:spacing w:after="0" w:line="240" w:lineRule="auto"/>
        <w:rPr>
          <w:rFonts w:ascii="Times New Roman" w:hAnsi="Times New Roman" w:cs="Times New Roman"/>
          <w:b/>
        </w:rPr>
      </w:pPr>
    </w:p>
    <w:p w14:paraId="29B4E55D" w14:textId="77777777" w:rsidR="008A464A"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Utilizarea eficientă a resurselor</w:t>
      </w:r>
      <w:r w:rsidR="008A464A" w:rsidRPr="00785543">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785543" w14:paraId="10D22BB6" w14:textId="77777777" w:rsidTr="00817C7C">
        <w:tc>
          <w:tcPr>
            <w:tcW w:w="9288" w:type="dxa"/>
          </w:tcPr>
          <w:p w14:paraId="1BCFE007" w14:textId="77777777" w:rsidR="00817C7C" w:rsidRPr="00785543" w:rsidRDefault="00DD692B" w:rsidP="007933F1">
            <w:pPr>
              <w:autoSpaceDE w:val="0"/>
              <w:autoSpaceDN w:val="0"/>
              <w:adjustRightInd w:val="0"/>
              <w:jc w:val="both"/>
              <w:rPr>
                <w:rFonts w:ascii="Times New Roman" w:hAnsi="Times New Roman" w:cs="Times New Roman"/>
                <w:i/>
              </w:rPr>
            </w:pPr>
            <w:r w:rsidRPr="00785543">
              <w:rPr>
                <w:rFonts w:ascii="Times New Roman" w:hAnsi="Times New Roman" w:cs="Times New Roman"/>
                <w:i/>
                <w:color w:val="FF0000"/>
              </w:rPr>
              <w:t xml:space="preserve">Se va completa cu descrierea efectivă a activităţilor din proiect orientate către direcționarea investițiilor spre </w:t>
            </w:r>
            <w:r w:rsidRPr="00785543">
              <w:rPr>
                <w:rFonts w:ascii="Times New Roman" w:hAnsi="Times New Roman" w:cs="Times New Roman"/>
                <w:b/>
                <w:bCs/>
                <w:i/>
                <w:color w:val="FF0000"/>
              </w:rPr>
              <w:t>opțiunile cele mai economice din punct de vedere al utilizării resurselor și cele mai durabile</w:t>
            </w:r>
            <w:r w:rsidRPr="00785543">
              <w:rPr>
                <w:rFonts w:ascii="Times New Roman" w:hAnsi="Times New Roman" w:cs="Times New Roman"/>
                <w:i/>
                <w:color w:val="FF0000"/>
              </w:rPr>
              <w:t xml:space="preserve">, </w:t>
            </w:r>
            <w:r w:rsidRPr="00785543">
              <w:rPr>
                <w:rFonts w:ascii="Times New Roman" w:hAnsi="Times New Roman" w:cs="Times New Roman"/>
                <w:b/>
                <w:bCs/>
                <w:i/>
                <w:color w:val="FF0000"/>
              </w:rPr>
              <w:t xml:space="preserve">evitarea investițiilor care pot avea un impact negativ semnificativ </w:t>
            </w:r>
            <w:r w:rsidRPr="00785543">
              <w:rPr>
                <w:rFonts w:ascii="Times New Roman" w:hAnsi="Times New Roman" w:cs="Times New Roman"/>
                <w:i/>
                <w:color w:val="FF0000"/>
              </w:rPr>
              <w:t xml:space="preserve">asupra mediului sau climatului și sprijinirea acțiunilor de atenuare a altor eventuale impacturi, </w:t>
            </w:r>
            <w:r w:rsidRPr="00785543">
              <w:rPr>
                <w:rFonts w:ascii="Times New Roman" w:hAnsi="Times New Roman" w:cs="Times New Roman"/>
                <w:b/>
                <w:bCs/>
                <w:i/>
                <w:color w:val="FF0000"/>
              </w:rPr>
              <w:t xml:space="preserve">adoptarea unei perspective pe termen lung </w:t>
            </w:r>
            <w:r w:rsidRPr="00785543">
              <w:rPr>
                <w:rFonts w:ascii="Times New Roman" w:hAnsi="Times New Roman" w:cs="Times New Roman"/>
                <w:i/>
                <w:color w:val="FF0000"/>
              </w:rPr>
              <w:t xml:space="preserve">pentru compararea costului diferitelor opțiuni de investiții asupra </w:t>
            </w:r>
            <w:r w:rsidRPr="00785543">
              <w:rPr>
                <w:rFonts w:ascii="Times New Roman" w:hAnsi="Times New Roman" w:cs="Times New Roman"/>
                <w:b/>
                <w:bCs/>
                <w:i/>
                <w:color w:val="FF0000"/>
              </w:rPr>
              <w:t xml:space="preserve">ciclului de viață </w:t>
            </w:r>
            <w:r w:rsidRPr="00785543">
              <w:rPr>
                <w:rFonts w:ascii="Times New Roman" w:hAnsi="Times New Roman" w:cs="Times New Roman"/>
                <w:i/>
                <w:color w:val="FF0000"/>
              </w:rPr>
              <w:t xml:space="preserve">sau  creșterea utilizării </w:t>
            </w:r>
            <w:r w:rsidRPr="00785543">
              <w:rPr>
                <w:rFonts w:ascii="Times New Roman" w:hAnsi="Times New Roman" w:cs="Times New Roman"/>
                <w:b/>
                <w:bCs/>
                <w:i/>
                <w:color w:val="FF0000"/>
              </w:rPr>
              <w:t>achizițiilor publice ecologice</w:t>
            </w:r>
            <w:r w:rsidRPr="00785543">
              <w:rPr>
                <w:rFonts w:ascii="Times New Roman" w:hAnsi="Times New Roman" w:cs="Times New Roman"/>
                <w:i/>
                <w:color w:val="FF0000"/>
              </w:rPr>
              <w:t>.</w:t>
            </w:r>
          </w:p>
        </w:tc>
      </w:tr>
    </w:tbl>
    <w:p w14:paraId="69E39D50" w14:textId="77777777" w:rsidR="00AE23F3" w:rsidRPr="00785543" w:rsidRDefault="00AE23F3" w:rsidP="007933F1">
      <w:pPr>
        <w:spacing w:after="0" w:line="240" w:lineRule="auto"/>
        <w:rPr>
          <w:rFonts w:ascii="Times New Roman" w:hAnsi="Times New Roman" w:cs="Times New Roman"/>
          <w:b/>
        </w:rPr>
      </w:pPr>
    </w:p>
    <w:p w14:paraId="5C16E8BE"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785543" w14:paraId="6BE5B357" w14:textId="77777777" w:rsidTr="00817C7C">
        <w:tc>
          <w:tcPr>
            <w:tcW w:w="9288" w:type="dxa"/>
          </w:tcPr>
          <w:p w14:paraId="75EBA354" w14:textId="77777777" w:rsidR="00817C7C" w:rsidRPr="00785543" w:rsidRDefault="00AE23F3" w:rsidP="007933F1">
            <w:pPr>
              <w:jc w:val="both"/>
              <w:rPr>
                <w:rFonts w:ascii="Times New Roman" w:hAnsi="Times New Roman" w:cs="Times New Roman"/>
                <w:i/>
                <w:color w:val="FF0000"/>
              </w:rPr>
            </w:pPr>
            <w:r w:rsidRPr="00785543">
              <w:rPr>
                <w:rFonts w:ascii="Times New Roman" w:hAnsi="Times New Roman" w:cs="Times New Roman"/>
                <w:i/>
                <w:color w:val="FF0000"/>
              </w:rPr>
              <w:t>NA</w:t>
            </w:r>
          </w:p>
        </w:tc>
      </w:tr>
    </w:tbl>
    <w:p w14:paraId="661E0B1C" w14:textId="77777777" w:rsidR="00AE23F3" w:rsidRPr="00785543" w:rsidRDefault="00AE23F3" w:rsidP="007933F1">
      <w:pPr>
        <w:spacing w:after="0" w:line="240" w:lineRule="auto"/>
        <w:rPr>
          <w:rFonts w:ascii="Times New Roman" w:hAnsi="Times New Roman" w:cs="Times New Roman"/>
          <w:b/>
        </w:rPr>
      </w:pPr>
    </w:p>
    <w:p w14:paraId="299D30C7" w14:textId="77777777" w:rsidR="00817C7C" w:rsidRPr="00785543" w:rsidRDefault="00817C7C" w:rsidP="007933F1">
      <w:pPr>
        <w:spacing w:after="0" w:line="240" w:lineRule="auto"/>
        <w:rPr>
          <w:rFonts w:ascii="Times New Roman" w:hAnsi="Times New Roman" w:cs="Times New Roman"/>
          <w:b/>
        </w:rPr>
      </w:pPr>
      <w:r w:rsidRPr="00785543">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785543" w14:paraId="5420E21F" w14:textId="77777777" w:rsidTr="00817C7C">
        <w:tc>
          <w:tcPr>
            <w:tcW w:w="9288" w:type="dxa"/>
          </w:tcPr>
          <w:p w14:paraId="0E650296" w14:textId="77777777" w:rsidR="00817C7C" w:rsidRPr="00785543" w:rsidRDefault="00AE23F3" w:rsidP="007933F1">
            <w:pPr>
              <w:jc w:val="both"/>
              <w:rPr>
                <w:rFonts w:ascii="Times New Roman" w:hAnsi="Times New Roman" w:cs="Times New Roman"/>
                <w:i/>
                <w:color w:val="FF0000"/>
              </w:rPr>
            </w:pPr>
            <w:r w:rsidRPr="00785543">
              <w:rPr>
                <w:rFonts w:ascii="Times New Roman" w:hAnsi="Times New Roman" w:cs="Times New Roman"/>
                <w:i/>
                <w:color w:val="FF0000"/>
              </w:rPr>
              <w:lastRenderedPageBreak/>
              <w:t>NA</w:t>
            </w:r>
          </w:p>
        </w:tc>
      </w:tr>
    </w:tbl>
    <w:p w14:paraId="0C8FB0DB" w14:textId="77777777" w:rsidR="00817C7C" w:rsidRPr="00785543" w:rsidRDefault="00817C7C" w:rsidP="007933F1">
      <w:pPr>
        <w:spacing w:after="0" w:line="240" w:lineRule="auto"/>
        <w:rPr>
          <w:rFonts w:ascii="Times New Roman" w:hAnsi="Times New Roman" w:cs="Times New Roman"/>
          <w:b/>
        </w:rPr>
      </w:pPr>
    </w:p>
    <w:p w14:paraId="7F80831E" w14:textId="77777777" w:rsidR="000C4756" w:rsidRPr="00785543" w:rsidRDefault="000C4756" w:rsidP="007933F1">
      <w:pPr>
        <w:pStyle w:val="Heading1"/>
        <w:spacing w:before="0" w:line="240" w:lineRule="auto"/>
        <w:rPr>
          <w:rFonts w:ascii="Times New Roman" w:hAnsi="Times New Roman" w:cs="Times New Roman"/>
          <w:color w:val="auto"/>
          <w:sz w:val="22"/>
          <w:szCs w:val="22"/>
        </w:rPr>
      </w:pPr>
    </w:p>
    <w:p w14:paraId="003313A2" w14:textId="77777777" w:rsidR="00E22189" w:rsidRPr="00785543"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6079475"/>
      <w:r w:rsidRPr="00785543">
        <w:rPr>
          <w:rFonts w:ascii="Times New Roman" w:hAnsi="Times New Roman" w:cs="Times New Roman"/>
          <w:color w:val="auto"/>
          <w:sz w:val="22"/>
          <w:szCs w:val="22"/>
        </w:rPr>
        <w:t>1</w:t>
      </w:r>
      <w:r w:rsidR="00741278" w:rsidRPr="00785543">
        <w:rPr>
          <w:rFonts w:ascii="Times New Roman" w:hAnsi="Times New Roman" w:cs="Times New Roman"/>
          <w:color w:val="auto"/>
          <w:sz w:val="22"/>
          <w:szCs w:val="22"/>
        </w:rPr>
        <w:t>7</w:t>
      </w:r>
      <w:r w:rsidR="006E49CF" w:rsidRPr="00785543">
        <w:rPr>
          <w:rFonts w:ascii="Times New Roman" w:hAnsi="Times New Roman" w:cs="Times New Roman"/>
          <w:color w:val="auto"/>
          <w:sz w:val="22"/>
          <w:szCs w:val="22"/>
        </w:rPr>
        <w:t>.</w:t>
      </w:r>
      <w:r w:rsidR="00E22189" w:rsidRPr="00785543">
        <w:rPr>
          <w:rFonts w:ascii="Times New Roman" w:hAnsi="Times New Roman" w:cs="Times New Roman"/>
          <w:color w:val="auto"/>
          <w:sz w:val="22"/>
          <w:szCs w:val="22"/>
        </w:rPr>
        <w:t xml:space="preserve"> Indicatori prestabiliți</w:t>
      </w:r>
      <w:bookmarkEnd w:id="20"/>
      <w:r w:rsidR="00E22189" w:rsidRPr="00785543">
        <w:rPr>
          <w:rFonts w:ascii="Times New Roman" w:hAnsi="Times New Roman" w:cs="Times New Roman"/>
          <w:color w:val="auto"/>
          <w:sz w:val="22"/>
          <w:szCs w:val="22"/>
        </w:rPr>
        <w:t xml:space="preserve"> </w:t>
      </w:r>
    </w:p>
    <w:p w14:paraId="4284D989" w14:textId="77777777" w:rsidR="004153C5" w:rsidRPr="00785543" w:rsidRDefault="004153C5" w:rsidP="007933F1">
      <w:pPr>
        <w:shd w:val="clear" w:color="auto" w:fill="FBFBFB"/>
        <w:spacing w:after="0" w:line="240" w:lineRule="auto"/>
        <w:rPr>
          <w:rFonts w:ascii="Times New Roman" w:hAnsi="Times New Roman" w:cs="Times New Roman"/>
          <w:color w:val="262626"/>
        </w:rPr>
      </w:pPr>
    </w:p>
    <w:p w14:paraId="7D9A32A3" w14:textId="77777777" w:rsidR="00DD692B" w:rsidRPr="00785543" w:rsidRDefault="00DD692B" w:rsidP="007933F1">
      <w:pPr>
        <w:shd w:val="clear" w:color="auto" w:fill="FBFBFB"/>
        <w:spacing w:after="0" w:line="240" w:lineRule="auto"/>
        <w:rPr>
          <w:rFonts w:ascii="Times New Roman" w:hAnsi="Times New Roman" w:cs="Times New Roman"/>
        </w:rPr>
      </w:pPr>
      <w:r w:rsidRPr="00785543">
        <w:rPr>
          <w:rFonts w:ascii="Times New Roman" w:hAnsi="Times New Roman" w:cs="Times New Roman"/>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83"/>
        <w:gridCol w:w="2994"/>
        <w:gridCol w:w="733"/>
        <w:gridCol w:w="732"/>
        <w:gridCol w:w="732"/>
        <w:gridCol w:w="732"/>
        <w:gridCol w:w="732"/>
        <w:gridCol w:w="732"/>
        <w:gridCol w:w="827"/>
        <w:gridCol w:w="827"/>
        <w:gridCol w:w="22"/>
      </w:tblGrid>
      <w:tr w:rsidR="00DD692B" w:rsidRPr="00785543" w14:paraId="727CE8C3" w14:textId="77777777" w:rsidTr="00010F76">
        <w:trPr>
          <w:tblHeader/>
        </w:trPr>
        <w:tc>
          <w:tcPr>
            <w:tcW w:w="265" w:type="dxa"/>
            <w:shd w:val="clear" w:color="auto" w:fill="C4C4C4"/>
            <w:tcMar>
              <w:top w:w="0" w:type="dxa"/>
              <w:left w:w="0" w:type="dxa"/>
              <w:bottom w:w="0" w:type="dxa"/>
              <w:right w:w="0" w:type="dxa"/>
            </w:tcMar>
            <w:vAlign w:val="center"/>
            <w:hideMark/>
          </w:tcPr>
          <w:p w14:paraId="1F958596" w14:textId="77777777" w:rsidR="00DD692B" w:rsidRPr="00785543" w:rsidRDefault="00DD692B" w:rsidP="007933F1">
            <w:pPr>
              <w:spacing w:after="0" w:line="240" w:lineRule="auto"/>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Nr. crt.</w:t>
            </w:r>
          </w:p>
        </w:tc>
        <w:tc>
          <w:tcPr>
            <w:tcW w:w="2914" w:type="dxa"/>
            <w:shd w:val="clear" w:color="auto" w:fill="C4C4C4"/>
            <w:tcMar>
              <w:top w:w="0" w:type="dxa"/>
              <w:left w:w="0" w:type="dxa"/>
              <w:bottom w:w="0" w:type="dxa"/>
              <w:right w:w="0" w:type="dxa"/>
            </w:tcMar>
            <w:vAlign w:val="center"/>
            <w:hideMark/>
          </w:tcPr>
          <w:p w14:paraId="46329466"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Denumire indicator</w:t>
            </w:r>
          </w:p>
        </w:tc>
        <w:tc>
          <w:tcPr>
            <w:tcW w:w="713" w:type="dxa"/>
            <w:shd w:val="clear" w:color="auto" w:fill="C4C4C4"/>
            <w:tcMar>
              <w:top w:w="0" w:type="dxa"/>
              <w:left w:w="0" w:type="dxa"/>
              <w:bottom w:w="0" w:type="dxa"/>
              <w:right w:w="0" w:type="dxa"/>
            </w:tcMar>
            <w:vAlign w:val="center"/>
            <w:hideMark/>
          </w:tcPr>
          <w:p w14:paraId="1D73DCC8"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Unitate măsura</w:t>
            </w:r>
          </w:p>
        </w:tc>
        <w:tc>
          <w:tcPr>
            <w:tcW w:w="713" w:type="dxa"/>
            <w:shd w:val="clear" w:color="auto" w:fill="C4C4C4"/>
            <w:tcMar>
              <w:top w:w="0" w:type="dxa"/>
              <w:left w:w="0" w:type="dxa"/>
              <w:bottom w:w="0" w:type="dxa"/>
              <w:right w:w="0" w:type="dxa"/>
            </w:tcMar>
            <w:vAlign w:val="center"/>
            <w:hideMark/>
          </w:tcPr>
          <w:p w14:paraId="00E9A254"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Valoare referința</w:t>
            </w:r>
          </w:p>
        </w:tc>
        <w:tc>
          <w:tcPr>
            <w:tcW w:w="713" w:type="dxa"/>
            <w:shd w:val="clear" w:color="auto" w:fill="C4C4C4"/>
            <w:tcMar>
              <w:top w:w="0" w:type="dxa"/>
              <w:left w:w="0" w:type="dxa"/>
              <w:bottom w:w="0" w:type="dxa"/>
              <w:right w:w="0" w:type="dxa"/>
            </w:tcMar>
            <w:vAlign w:val="center"/>
            <w:hideMark/>
          </w:tcPr>
          <w:p w14:paraId="1E051070"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Anul de referința</w:t>
            </w:r>
          </w:p>
        </w:tc>
        <w:tc>
          <w:tcPr>
            <w:tcW w:w="713" w:type="dxa"/>
            <w:shd w:val="clear" w:color="auto" w:fill="C4C4C4"/>
            <w:tcMar>
              <w:top w:w="0" w:type="dxa"/>
              <w:left w:w="0" w:type="dxa"/>
              <w:bottom w:w="0" w:type="dxa"/>
              <w:right w:w="0" w:type="dxa"/>
            </w:tcMar>
            <w:vAlign w:val="center"/>
            <w:hideMark/>
          </w:tcPr>
          <w:p w14:paraId="43545AB3"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Total</w:t>
            </w:r>
          </w:p>
        </w:tc>
        <w:tc>
          <w:tcPr>
            <w:tcW w:w="713" w:type="dxa"/>
            <w:shd w:val="clear" w:color="auto" w:fill="C4C4C4"/>
            <w:tcMar>
              <w:top w:w="0" w:type="dxa"/>
              <w:left w:w="0" w:type="dxa"/>
              <w:bottom w:w="0" w:type="dxa"/>
              <w:right w:w="0" w:type="dxa"/>
            </w:tcMar>
            <w:vAlign w:val="center"/>
            <w:hideMark/>
          </w:tcPr>
          <w:p w14:paraId="16286B58"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Femei</w:t>
            </w:r>
          </w:p>
        </w:tc>
        <w:tc>
          <w:tcPr>
            <w:tcW w:w="713" w:type="dxa"/>
            <w:shd w:val="clear" w:color="auto" w:fill="C4C4C4"/>
            <w:tcMar>
              <w:top w:w="0" w:type="dxa"/>
              <w:left w:w="0" w:type="dxa"/>
              <w:bottom w:w="0" w:type="dxa"/>
              <w:right w:w="0" w:type="dxa"/>
            </w:tcMar>
            <w:vAlign w:val="center"/>
            <w:hideMark/>
          </w:tcPr>
          <w:p w14:paraId="27AAD6C0"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Barbati</w:t>
            </w:r>
          </w:p>
        </w:tc>
        <w:tc>
          <w:tcPr>
            <w:tcW w:w="805" w:type="dxa"/>
            <w:shd w:val="clear" w:color="auto" w:fill="C4C4C4"/>
            <w:tcMar>
              <w:top w:w="0" w:type="dxa"/>
              <w:left w:w="0" w:type="dxa"/>
              <w:bottom w:w="0" w:type="dxa"/>
              <w:right w:w="0" w:type="dxa"/>
            </w:tcMar>
            <w:vAlign w:val="center"/>
            <w:hideMark/>
          </w:tcPr>
          <w:p w14:paraId="5FFD5E09"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Regiuni dezvoltate</w:t>
            </w:r>
          </w:p>
        </w:tc>
        <w:tc>
          <w:tcPr>
            <w:tcW w:w="805" w:type="dxa"/>
            <w:shd w:val="clear" w:color="auto" w:fill="C4C4C4"/>
            <w:tcMar>
              <w:top w:w="0" w:type="dxa"/>
              <w:left w:w="0" w:type="dxa"/>
              <w:bottom w:w="0" w:type="dxa"/>
              <w:right w:w="0" w:type="dxa"/>
            </w:tcMar>
            <w:vAlign w:val="center"/>
            <w:hideMark/>
          </w:tcPr>
          <w:p w14:paraId="160D7AC1" w14:textId="77777777" w:rsidR="00DD692B" w:rsidRPr="00785543" w:rsidRDefault="00DD692B" w:rsidP="007933F1">
            <w:pPr>
              <w:spacing w:after="0" w:line="240" w:lineRule="auto"/>
              <w:jc w:val="center"/>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Regiuni mai puțin dezvoltate</w:t>
            </w:r>
          </w:p>
        </w:tc>
        <w:tc>
          <w:tcPr>
            <w:tcW w:w="21" w:type="dxa"/>
            <w:shd w:val="clear" w:color="auto" w:fill="C4C4C4"/>
            <w:tcMar>
              <w:top w:w="0" w:type="dxa"/>
              <w:left w:w="0" w:type="dxa"/>
              <w:bottom w:w="0" w:type="dxa"/>
              <w:right w:w="0" w:type="dxa"/>
            </w:tcMar>
            <w:vAlign w:val="center"/>
            <w:hideMark/>
          </w:tcPr>
          <w:p w14:paraId="1E2AFEC7" w14:textId="77777777" w:rsidR="00DD692B" w:rsidRPr="00785543" w:rsidRDefault="00DD692B" w:rsidP="007933F1">
            <w:pPr>
              <w:spacing w:after="0" w:line="240" w:lineRule="auto"/>
              <w:rPr>
                <w:rFonts w:ascii="Times New Roman" w:hAnsi="Times New Roman" w:cs="Times New Roman"/>
                <w:b/>
                <w:bCs/>
                <w:sz w:val="18"/>
                <w:szCs w:val="18"/>
              </w:rPr>
            </w:pPr>
          </w:p>
        </w:tc>
      </w:tr>
      <w:tr w:rsidR="00DD692B" w:rsidRPr="00785543" w14:paraId="06CC0E42" w14:textId="77777777" w:rsidTr="00010F76">
        <w:trPr>
          <w:tblHeader/>
        </w:trPr>
        <w:tc>
          <w:tcPr>
            <w:tcW w:w="265" w:type="dxa"/>
            <w:shd w:val="clear" w:color="auto" w:fill="auto"/>
            <w:tcMar>
              <w:top w:w="0" w:type="dxa"/>
              <w:left w:w="0" w:type="dxa"/>
              <w:bottom w:w="0" w:type="dxa"/>
              <w:right w:w="0" w:type="dxa"/>
            </w:tcMar>
            <w:vAlign w:val="center"/>
          </w:tcPr>
          <w:p w14:paraId="3CFA8431"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2914" w:type="dxa"/>
            <w:shd w:val="clear" w:color="auto" w:fill="auto"/>
            <w:tcMar>
              <w:top w:w="0" w:type="dxa"/>
              <w:left w:w="0" w:type="dxa"/>
              <w:bottom w:w="0" w:type="dxa"/>
              <w:right w:w="0" w:type="dxa"/>
            </w:tcMar>
            <w:vAlign w:val="center"/>
          </w:tcPr>
          <w:p w14:paraId="71AE0F4F" w14:textId="77777777" w:rsidR="00DD692B" w:rsidRPr="00785543" w:rsidRDefault="00884166" w:rsidP="007933F1">
            <w:pPr>
              <w:spacing w:after="0" w:line="240" w:lineRule="auto"/>
              <w:rPr>
                <w:rStyle w:val="ui-column-title1"/>
                <w:rFonts w:ascii="Times New Roman" w:hAnsi="Times New Roman" w:cs="Times New Roman"/>
                <w:b/>
                <w:bCs/>
                <w:sz w:val="18"/>
                <w:szCs w:val="18"/>
              </w:rPr>
            </w:pPr>
            <w:r w:rsidRPr="00785543">
              <w:rPr>
                <w:rFonts w:ascii="Times New Roman" w:hAnsi="Times New Roman" w:cs="Times New Roman"/>
                <w:sz w:val="20"/>
                <w:szCs w:val="20"/>
              </w:rPr>
              <w:t>Cerere de finanțare transmisă, spre analiză și aprobare,  la Comisia Europeană / Organismul Independent pentru Evaluare</w:t>
            </w:r>
          </w:p>
        </w:tc>
        <w:tc>
          <w:tcPr>
            <w:tcW w:w="713" w:type="dxa"/>
            <w:shd w:val="clear" w:color="auto" w:fill="auto"/>
            <w:tcMar>
              <w:top w:w="0" w:type="dxa"/>
              <w:left w:w="0" w:type="dxa"/>
              <w:bottom w:w="0" w:type="dxa"/>
              <w:right w:w="0" w:type="dxa"/>
            </w:tcMar>
            <w:vAlign w:val="center"/>
          </w:tcPr>
          <w:p w14:paraId="3D8E3CCA" w14:textId="77777777" w:rsidR="00DD692B" w:rsidRPr="00785543" w:rsidRDefault="00884166" w:rsidP="00884166">
            <w:pPr>
              <w:spacing w:after="0" w:line="240" w:lineRule="auto"/>
              <w:jc w:val="center"/>
              <w:rPr>
                <w:rStyle w:val="ui-column-title1"/>
                <w:rFonts w:ascii="Times New Roman" w:hAnsi="Times New Roman" w:cs="Times New Roman"/>
                <w:bCs/>
                <w:sz w:val="18"/>
                <w:szCs w:val="18"/>
              </w:rPr>
            </w:pPr>
            <w:r w:rsidRPr="00785543">
              <w:rPr>
                <w:rStyle w:val="ui-column-title1"/>
                <w:rFonts w:ascii="Times New Roman" w:hAnsi="Times New Roman" w:cs="Times New Roman"/>
                <w:bCs/>
                <w:sz w:val="18"/>
                <w:szCs w:val="18"/>
              </w:rPr>
              <w:t>buc</w:t>
            </w:r>
          </w:p>
        </w:tc>
        <w:tc>
          <w:tcPr>
            <w:tcW w:w="713" w:type="dxa"/>
            <w:shd w:val="clear" w:color="auto" w:fill="auto"/>
            <w:tcMar>
              <w:top w:w="0" w:type="dxa"/>
              <w:left w:w="0" w:type="dxa"/>
              <w:bottom w:w="0" w:type="dxa"/>
              <w:right w:w="0" w:type="dxa"/>
            </w:tcMar>
            <w:vAlign w:val="center"/>
          </w:tcPr>
          <w:p w14:paraId="14BEEB3A"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14:paraId="7B52BB60"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14:paraId="2FEB51A1"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14:paraId="71A75BC9" w14:textId="77777777" w:rsidR="00DD692B" w:rsidRPr="00785543" w:rsidRDefault="0088314F" w:rsidP="007933F1">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713" w:type="dxa"/>
            <w:shd w:val="clear" w:color="auto" w:fill="auto"/>
            <w:tcMar>
              <w:top w:w="0" w:type="dxa"/>
              <w:left w:w="0" w:type="dxa"/>
              <w:bottom w:w="0" w:type="dxa"/>
              <w:right w:w="0" w:type="dxa"/>
            </w:tcMar>
            <w:vAlign w:val="center"/>
          </w:tcPr>
          <w:p w14:paraId="3C79271B" w14:textId="77777777" w:rsidR="00DD692B" w:rsidRPr="00785543" w:rsidRDefault="0088314F" w:rsidP="007933F1">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14:paraId="0EDDFEAB" w14:textId="77777777" w:rsidR="00DD692B" w:rsidRPr="00785543" w:rsidRDefault="0088314F" w:rsidP="007933F1">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14:paraId="757FA103" w14:textId="77777777" w:rsidR="00DD692B" w:rsidRPr="00785543" w:rsidRDefault="00DD692B" w:rsidP="007933F1">
            <w:pPr>
              <w:spacing w:after="0" w:line="240" w:lineRule="auto"/>
              <w:rPr>
                <w:rStyle w:val="ui-column-title1"/>
                <w:rFonts w:ascii="Times New Roman" w:hAnsi="Times New Roman" w:cs="Times New Roman"/>
                <w:b/>
                <w:bCs/>
                <w:sz w:val="18"/>
                <w:szCs w:val="18"/>
              </w:rPr>
            </w:pPr>
          </w:p>
        </w:tc>
        <w:tc>
          <w:tcPr>
            <w:tcW w:w="21" w:type="dxa"/>
            <w:shd w:val="clear" w:color="auto" w:fill="auto"/>
            <w:tcMar>
              <w:top w:w="0" w:type="dxa"/>
              <w:left w:w="0" w:type="dxa"/>
              <w:bottom w:w="0" w:type="dxa"/>
              <w:right w:w="0" w:type="dxa"/>
            </w:tcMar>
            <w:vAlign w:val="center"/>
          </w:tcPr>
          <w:p w14:paraId="3C50E773" w14:textId="77777777" w:rsidR="00DD692B" w:rsidRPr="00785543" w:rsidRDefault="00DD692B" w:rsidP="007933F1">
            <w:pPr>
              <w:spacing w:after="0" w:line="240" w:lineRule="auto"/>
              <w:rPr>
                <w:rFonts w:ascii="Times New Roman" w:hAnsi="Times New Roman" w:cs="Times New Roman"/>
                <w:b/>
                <w:bCs/>
                <w:sz w:val="18"/>
                <w:szCs w:val="18"/>
              </w:rPr>
            </w:pPr>
          </w:p>
        </w:tc>
      </w:tr>
    </w:tbl>
    <w:p w14:paraId="5D4BA788" w14:textId="77777777" w:rsidR="00DD692B" w:rsidRPr="00785543" w:rsidRDefault="00DD692B" w:rsidP="007933F1">
      <w:pPr>
        <w:shd w:val="clear" w:color="auto" w:fill="FBFBFB"/>
        <w:spacing w:after="0" w:line="240" w:lineRule="auto"/>
        <w:rPr>
          <w:rFonts w:ascii="Times New Roman" w:hAnsi="Times New Roman" w:cs="Times New Roman"/>
        </w:rPr>
      </w:pPr>
    </w:p>
    <w:p w14:paraId="3A66F708" w14:textId="77777777" w:rsidR="00DD692B" w:rsidRPr="00785543" w:rsidRDefault="00DD692B" w:rsidP="007933F1">
      <w:pPr>
        <w:shd w:val="clear" w:color="auto" w:fill="FBFBFB"/>
        <w:spacing w:after="0" w:line="240" w:lineRule="auto"/>
        <w:rPr>
          <w:rFonts w:ascii="Times New Roman" w:hAnsi="Times New Roman" w:cs="Times New Roman"/>
        </w:rPr>
      </w:pPr>
      <w:r w:rsidRPr="00785543">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5"/>
        <w:gridCol w:w="3113"/>
        <w:gridCol w:w="856"/>
        <w:gridCol w:w="857"/>
        <w:gridCol w:w="855"/>
        <w:gridCol w:w="856"/>
        <w:gridCol w:w="858"/>
        <w:gridCol w:w="860"/>
        <w:gridCol w:w="800"/>
        <w:gridCol w:w="16"/>
      </w:tblGrid>
      <w:tr w:rsidR="00DD692B" w:rsidRPr="00785543" w14:paraId="171B0EE2" w14:textId="77777777" w:rsidTr="0088314F">
        <w:trPr>
          <w:tblHeader/>
        </w:trPr>
        <w:tc>
          <w:tcPr>
            <w:tcW w:w="275" w:type="dxa"/>
            <w:shd w:val="clear" w:color="auto" w:fill="C4C4C4"/>
            <w:tcMar>
              <w:top w:w="0" w:type="dxa"/>
              <w:left w:w="0" w:type="dxa"/>
              <w:bottom w:w="0" w:type="dxa"/>
              <w:right w:w="0" w:type="dxa"/>
            </w:tcMar>
            <w:vAlign w:val="center"/>
            <w:hideMark/>
          </w:tcPr>
          <w:p w14:paraId="1B1FB398" w14:textId="77777777" w:rsidR="00DD692B" w:rsidRPr="00785543" w:rsidRDefault="00DD692B" w:rsidP="007933F1">
            <w:pPr>
              <w:spacing w:after="0" w:line="240" w:lineRule="auto"/>
              <w:rPr>
                <w:rFonts w:ascii="Times New Roman" w:hAnsi="Times New Roman" w:cs="Times New Roman"/>
                <w:b/>
                <w:bCs/>
                <w:sz w:val="18"/>
                <w:szCs w:val="18"/>
              </w:rPr>
            </w:pPr>
            <w:r w:rsidRPr="00785543">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14:paraId="2A397ED9"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14:paraId="7AC4203F"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14:paraId="511613C9"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14:paraId="5701EC72"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14:paraId="7FD8B6DD"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14:paraId="37EC3A3E"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14:paraId="7C831D09"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14:paraId="4CFDCB2B" w14:textId="77777777" w:rsidR="00DD692B" w:rsidRPr="00785543" w:rsidRDefault="00DD692B"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14:paraId="3F6815D9" w14:textId="77777777" w:rsidR="00DD692B" w:rsidRPr="00785543" w:rsidRDefault="00DD692B" w:rsidP="007933F1">
            <w:pPr>
              <w:spacing w:after="0" w:line="240" w:lineRule="auto"/>
              <w:rPr>
                <w:rFonts w:ascii="Times New Roman" w:hAnsi="Times New Roman" w:cs="Times New Roman"/>
                <w:b/>
                <w:bCs/>
                <w:sz w:val="18"/>
                <w:szCs w:val="18"/>
              </w:rPr>
            </w:pPr>
          </w:p>
        </w:tc>
      </w:tr>
      <w:tr w:rsidR="0088314F" w:rsidRPr="00785543" w14:paraId="6A5B8AE8" w14:textId="77777777" w:rsidTr="0088314F">
        <w:trPr>
          <w:tblHeader/>
        </w:trPr>
        <w:tc>
          <w:tcPr>
            <w:tcW w:w="275" w:type="dxa"/>
            <w:shd w:val="clear" w:color="auto" w:fill="auto"/>
            <w:tcMar>
              <w:top w:w="0" w:type="dxa"/>
              <w:left w:w="0" w:type="dxa"/>
              <w:bottom w:w="0" w:type="dxa"/>
              <w:right w:w="0" w:type="dxa"/>
            </w:tcMar>
            <w:vAlign w:val="center"/>
          </w:tcPr>
          <w:p w14:paraId="0416C0E8" w14:textId="77777777" w:rsidR="0088314F" w:rsidRPr="00785543"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14:paraId="77F33EB9" w14:textId="77777777" w:rsidR="0088314F" w:rsidRPr="00785543" w:rsidRDefault="0088314F" w:rsidP="007933F1">
            <w:pPr>
              <w:spacing w:after="0" w:line="240" w:lineRule="auto"/>
              <w:rPr>
                <w:rStyle w:val="ui-column-title1"/>
                <w:rFonts w:ascii="Times New Roman" w:hAnsi="Times New Roman" w:cs="Times New Roman"/>
                <w:b/>
                <w:bCs/>
                <w:sz w:val="18"/>
                <w:szCs w:val="18"/>
              </w:rPr>
            </w:pPr>
            <w:r w:rsidRPr="00785543">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14:paraId="49BA331F" w14:textId="77777777" w:rsidR="0088314F" w:rsidRPr="00785543" w:rsidRDefault="0088314F" w:rsidP="00884166">
            <w:pPr>
              <w:spacing w:after="0" w:line="240" w:lineRule="auto"/>
              <w:jc w:val="center"/>
              <w:rPr>
                <w:rStyle w:val="ui-column-title1"/>
                <w:rFonts w:ascii="Times New Roman" w:hAnsi="Times New Roman" w:cs="Times New Roman"/>
                <w:bCs/>
                <w:sz w:val="18"/>
                <w:szCs w:val="18"/>
              </w:rPr>
            </w:pPr>
            <w:r w:rsidRPr="00785543">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14:paraId="0748061B" w14:textId="77777777" w:rsidR="0088314F" w:rsidRPr="00785543"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14:paraId="711EE51D" w14:textId="77777777" w:rsidR="0088314F" w:rsidRPr="00785543"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14:paraId="4948894A" w14:textId="77777777" w:rsidR="0088314F" w:rsidRPr="00785543" w:rsidRDefault="0088314F" w:rsidP="00D176F4">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14:paraId="7EC7AA2E" w14:textId="77777777" w:rsidR="0088314F" w:rsidRPr="00785543" w:rsidRDefault="0088314F" w:rsidP="00D176F4">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14:paraId="4CD89FCB" w14:textId="77777777" w:rsidR="0088314F" w:rsidRPr="00785543" w:rsidRDefault="0088314F" w:rsidP="00D176F4">
            <w:pPr>
              <w:spacing w:after="0" w:line="240" w:lineRule="auto"/>
              <w:rPr>
                <w:rStyle w:val="ui-column-title1"/>
                <w:rFonts w:ascii="Times New Roman" w:hAnsi="Times New Roman" w:cs="Times New Roman"/>
                <w:b/>
                <w:bCs/>
                <w:sz w:val="18"/>
                <w:szCs w:val="18"/>
              </w:rPr>
            </w:pPr>
            <w:r w:rsidRPr="00785543">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14:paraId="2D771CF8" w14:textId="77777777" w:rsidR="0088314F" w:rsidRPr="00785543"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14:paraId="4D9F10FD" w14:textId="77777777" w:rsidR="0088314F" w:rsidRPr="00785543" w:rsidRDefault="0088314F" w:rsidP="007933F1">
            <w:pPr>
              <w:spacing w:after="0" w:line="240" w:lineRule="auto"/>
              <w:rPr>
                <w:rFonts w:ascii="Times New Roman" w:hAnsi="Times New Roman" w:cs="Times New Roman"/>
                <w:b/>
                <w:bCs/>
                <w:sz w:val="18"/>
                <w:szCs w:val="18"/>
              </w:rPr>
            </w:pPr>
          </w:p>
        </w:tc>
      </w:tr>
    </w:tbl>
    <w:p w14:paraId="54ECCDAE" w14:textId="77777777" w:rsidR="00DD692B" w:rsidRPr="00785543" w:rsidRDefault="00DD692B" w:rsidP="007933F1">
      <w:pPr>
        <w:spacing w:after="0" w:line="240" w:lineRule="auto"/>
        <w:jc w:val="both"/>
        <w:rPr>
          <w:rFonts w:ascii="Times New Roman" w:hAnsi="Times New Roman" w:cs="Times New Roman"/>
          <w:color w:val="FF0000"/>
        </w:rPr>
      </w:pPr>
    </w:p>
    <w:p w14:paraId="1B9B7F87" w14:textId="77777777" w:rsidR="00DD692B" w:rsidRPr="00785543" w:rsidRDefault="00DD692B" w:rsidP="007933F1">
      <w:pPr>
        <w:spacing w:after="0" w:line="240" w:lineRule="auto"/>
        <w:jc w:val="both"/>
        <w:rPr>
          <w:rFonts w:ascii="Times New Roman" w:hAnsi="Times New Roman" w:cs="Times New Roman"/>
          <w:color w:val="FF0000"/>
        </w:rPr>
      </w:pPr>
      <w:r w:rsidRPr="00785543">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14:paraId="3778266D" w14:textId="77777777" w:rsidR="00E22189" w:rsidRPr="00785543" w:rsidRDefault="00E22189" w:rsidP="007933F1">
      <w:pPr>
        <w:spacing w:after="0" w:line="240" w:lineRule="auto"/>
        <w:rPr>
          <w:rFonts w:ascii="Times New Roman" w:hAnsi="Times New Roman" w:cs="Times New Roman"/>
        </w:rPr>
      </w:pPr>
    </w:p>
    <w:p w14:paraId="1766E8E9" w14:textId="77777777" w:rsidR="00E22189" w:rsidRPr="00785543"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079476"/>
      <w:r w:rsidRPr="00785543">
        <w:rPr>
          <w:rFonts w:ascii="Times New Roman" w:hAnsi="Times New Roman" w:cs="Times New Roman"/>
          <w:color w:val="auto"/>
          <w:sz w:val="22"/>
          <w:szCs w:val="22"/>
        </w:rPr>
        <w:t>18</w:t>
      </w:r>
      <w:r w:rsidR="006E49CF" w:rsidRPr="00785543">
        <w:rPr>
          <w:rFonts w:ascii="Times New Roman" w:hAnsi="Times New Roman" w:cs="Times New Roman"/>
          <w:color w:val="auto"/>
          <w:sz w:val="22"/>
          <w:szCs w:val="22"/>
        </w:rPr>
        <w:t>.</w:t>
      </w:r>
      <w:r w:rsidR="00E22189" w:rsidRPr="00785543">
        <w:rPr>
          <w:rFonts w:ascii="Times New Roman" w:hAnsi="Times New Roman" w:cs="Times New Roman"/>
          <w:color w:val="auto"/>
          <w:sz w:val="22"/>
          <w:szCs w:val="22"/>
        </w:rPr>
        <w:t xml:space="preserve"> Indicatori suplimentari proiect</w:t>
      </w:r>
      <w:bookmarkEnd w:id="21"/>
      <w:r w:rsidR="00E22189" w:rsidRPr="00785543">
        <w:rPr>
          <w:rFonts w:ascii="Times New Roman" w:hAnsi="Times New Roman" w:cs="Times New Roman"/>
          <w:color w:val="auto"/>
          <w:sz w:val="22"/>
          <w:szCs w:val="22"/>
        </w:rPr>
        <w:t xml:space="preserve"> </w:t>
      </w:r>
    </w:p>
    <w:p w14:paraId="6201E6CB" w14:textId="77777777" w:rsidR="00E22189" w:rsidRPr="00785543" w:rsidRDefault="00E22189" w:rsidP="007933F1">
      <w:pPr>
        <w:shd w:val="clear" w:color="auto" w:fill="FBFBFB"/>
        <w:spacing w:after="0" w:line="240" w:lineRule="auto"/>
        <w:rPr>
          <w:rFonts w:ascii="Times New Roman" w:eastAsia="Times New Roman" w:hAnsi="Times New Roman" w:cs="Times New Roman"/>
          <w:color w:val="262626"/>
          <w:lang w:eastAsia="ro-RO"/>
        </w:rPr>
      </w:pPr>
    </w:p>
    <w:p w14:paraId="7DFFE3C4" w14:textId="77777777" w:rsidR="00E22189" w:rsidRPr="00785543"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785543">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2797"/>
        <w:gridCol w:w="1250"/>
        <w:gridCol w:w="934"/>
        <w:gridCol w:w="1286"/>
        <w:gridCol w:w="934"/>
        <w:gridCol w:w="934"/>
        <w:gridCol w:w="935"/>
      </w:tblGrid>
      <w:tr w:rsidR="00444FE0" w:rsidRPr="00785543" w14:paraId="2FFC1B44" w14:textId="77777777" w:rsidTr="00444FE0">
        <w:trPr>
          <w:tblHeader/>
        </w:trPr>
        <w:tc>
          <w:tcPr>
            <w:tcW w:w="378" w:type="dxa"/>
            <w:shd w:val="clear" w:color="auto" w:fill="C4C4C4"/>
            <w:tcMar>
              <w:top w:w="0" w:type="dxa"/>
              <w:left w:w="0" w:type="dxa"/>
              <w:bottom w:w="0" w:type="dxa"/>
              <w:right w:w="0" w:type="dxa"/>
            </w:tcMar>
            <w:vAlign w:val="center"/>
            <w:hideMark/>
          </w:tcPr>
          <w:p w14:paraId="5CD1D73A" w14:textId="77777777" w:rsidR="00444FE0" w:rsidRPr="00785543" w:rsidRDefault="00444FE0" w:rsidP="007933F1">
            <w:pPr>
              <w:spacing w:after="0" w:line="240" w:lineRule="auto"/>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14:paraId="793AC42D"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14:paraId="5E84F911"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14:paraId="2E53F1CB"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14:paraId="656FD2CF"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14:paraId="0DF735C8"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14:paraId="5FD6E051"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14:paraId="51687923" w14:textId="77777777" w:rsidR="00444FE0" w:rsidRPr="00785543" w:rsidRDefault="00444FE0" w:rsidP="007933F1">
            <w:pPr>
              <w:spacing w:after="0" w:line="240" w:lineRule="auto"/>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Barbati</w:t>
            </w:r>
          </w:p>
        </w:tc>
      </w:tr>
      <w:tr w:rsidR="00444FE0" w:rsidRPr="00785543" w14:paraId="43F66E03" w14:textId="77777777" w:rsidTr="00444FE0">
        <w:trPr>
          <w:tblHeader/>
        </w:trPr>
        <w:tc>
          <w:tcPr>
            <w:tcW w:w="378" w:type="dxa"/>
            <w:shd w:val="clear" w:color="auto" w:fill="auto"/>
            <w:tcMar>
              <w:top w:w="0" w:type="dxa"/>
              <w:left w:w="0" w:type="dxa"/>
              <w:bottom w:w="0" w:type="dxa"/>
              <w:right w:w="0" w:type="dxa"/>
            </w:tcMar>
            <w:vAlign w:val="center"/>
          </w:tcPr>
          <w:p w14:paraId="75AEDA97"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14:paraId="5004B95B"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52" w:type="dxa"/>
            <w:shd w:val="clear" w:color="auto" w:fill="auto"/>
            <w:tcMar>
              <w:top w:w="0" w:type="dxa"/>
              <w:left w:w="0" w:type="dxa"/>
              <w:bottom w:w="0" w:type="dxa"/>
              <w:right w:w="0" w:type="dxa"/>
            </w:tcMar>
            <w:vAlign w:val="center"/>
          </w:tcPr>
          <w:p w14:paraId="6047C47A" w14:textId="77777777" w:rsidR="00444FE0" w:rsidRPr="0078554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14:paraId="3C497627"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14:paraId="69469D58"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14:paraId="550F1761" w14:textId="77777777" w:rsidR="00444FE0" w:rsidRPr="00785543"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14:paraId="3F00B8FC" w14:textId="77777777" w:rsidR="00444FE0" w:rsidRPr="00785543" w:rsidRDefault="00B1146C" w:rsidP="007933F1">
            <w:pPr>
              <w:spacing w:after="0" w:line="240" w:lineRule="auto"/>
              <w:rPr>
                <w:rFonts w:ascii="Times New Roman" w:eastAsia="Times New Roman" w:hAnsi="Times New Roman" w:cs="Times New Roman"/>
                <w:bCs/>
                <w:color w:val="4F4F4F"/>
                <w:sz w:val="18"/>
                <w:szCs w:val="18"/>
                <w:lang w:eastAsia="ro-RO"/>
              </w:rPr>
            </w:pPr>
            <w:r w:rsidRPr="00785543">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14:paraId="19C55FBC" w14:textId="77777777" w:rsidR="00444FE0" w:rsidRPr="00785543" w:rsidRDefault="00B1146C" w:rsidP="007933F1">
            <w:pPr>
              <w:spacing w:after="0" w:line="240" w:lineRule="auto"/>
              <w:rPr>
                <w:rFonts w:ascii="Times New Roman" w:eastAsia="Times New Roman" w:hAnsi="Times New Roman" w:cs="Times New Roman"/>
                <w:bCs/>
                <w:color w:val="4F4F4F"/>
                <w:sz w:val="18"/>
                <w:szCs w:val="18"/>
                <w:lang w:eastAsia="ro-RO"/>
              </w:rPr>
            </w:pPr>
            <w:r w:rsidRPr="00785543">
              <w:rPr>
                <w:rFonts w:ascii="Times New Roman" w:eastAsia="Times New Roman" w:hAnsi="Times New Roman" w:cs="Times New Roman"/>
                <w:bCs/>
                <w:color w:val="4F4F4F"/>
                <w:sz w:val="18"/>
                <w:szCs w:val="18"/>
                <w:lang w:eastAsia="ro-RO"/>
              </w:rPr>
              <w:t>NA</w:t>
            </w:r>
          </w:p>
        </w:tc>
      </w:tr>
    </w:tbl>
    <w:p w14:paraId="5FE74433" w14:textId="77777777" w:rsidR="00884166" w:rsidRPr="00785543" w:rsidRDefault="00884166" w:rsidP="00884166">
      <w:pPr>
        <w:spacing w:after="0" w:line="240" w:lineRule="auto"/>
        <w:rPr>
          <w:rFonts w:ascii="Times New Roman" w:hAnsi="Times New Roman" w:cs="Times New Roman"/>
          <w:bCs/>
          <w:color w:val="FF0000"/>
        </w:rPr>
      </w:pPr>
      <w:r w:rsidRPr="00785543">
        <w:rPr>
          <w:rFonts w:ascii="Times New Roman" w:hAnsi="Times New Roman" w:cs="Times New Roman"/>
          <w:bCs/>
          <w:color w:val="FF0000"/>
        </w:rPr>
        <w:t>Se va completa dacă este cazul.</w:t>
      </w:r>
    </w:p>
    <w:p w14:paraId="463053EF" w14:textId="77777777" w:rsidR="00E22189" w:rsidRPr="00785543" w:rsidRDefault="00E22189" w:rsidP="007933F1">
      <w:pPr>
        <w:shd w:val="clear" w:color="auto" w:fill="FBFBFB"/>
        <w:spacing w:after="0" w:line="240" w:lineRule="auto"/>
        <w:rPr>
          <w:rFonts w:ascii="Times New Roman" w:eastAsia="Times New Roman" w:hAnsi="Times New Roman" w:cs="Times New Roman"/>
          <w:color w:val="262626"/>
          <w:lang w:eastAsia="ro-RO"/>
        </w:rPr>
      </w:pPr>
    </w:p>
    <w:p w14:paraId="4710D7E2" w14:textId="77777777" w:rsidR="00E22189" w:rsidRPr="00785543" w:rsidRDefault="00E22189" w:rsidP="007933F1">
      <w:pPr>
        <w:shd w:val="clear" w:color="auto" w:fill="FBFBFB"/>
        <w:spacing w:after="0" w:line="240" w:lineRule="auto"/>
        <w:rPr>
          <w:rFonts w:ascii="Times New Roman" w:eastAsia="Times New Roman" w:hAnsi="Times New Roman" w:cs="Times New Roman"/>
          <w:lang w:eastAsia="ro-RO"/>
        </w:rPr>
      </w:pPr>
      <w:r w:rsidRPr="0078554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36"/>
        <w:gridCol w:w="1251"/>
        <w:gridCol w:w="935"/>
        <w:gridCol w:w="935"/>
        <w:gridCol w:w="936"/>
        <w:gridCol w:w="936"/>
      </w:tblGrid>
      <w:tr w:rsidR="00444FE0" w:rsidRPr="00785543" w14:paraId="30BE918F" w14:textId="77777777" w:rsidTr="00444FE0">
        <w:trPr>
          <w:tblHeader/>
        </w:trPr>
        <w:tc>
          <w:tcPr>
            <w:tcW w:w="377" w:type="dxa"/>
            <w:shd w:val="clear" w:color="auto" w:fill="C4C4C4"/>
            <w:tcMar>
              <w:top w:w="0" w:type="dxa"/>
              <w:left w:w="0" w:type="dxa"/>
              <w:bottom w:w="0" w:type="dxa"/>
              <w:right w:w="0" w:type="dxa"/>
            </w:tcMar>
            <w:vAlign w:val="center"/>
            <w:hideMark/>
          </w:tcPr>
          <w:p w14:paraId="6C36CDB1" w14:textId="77777777" w:rsidR="00444FE0" w:rsidRPr="00785543" w:rsidRDefault="00444FE0" w:rsidP="007933F1">
            <w:pPr>
              <w:spacing w:after="0" w:line="240" w:lineRule="auto"/>
              <w:rPr>
                <w:rStyle w:val="ui-column-title1"/>
                <w:rFonts w:ascii="Times New Roman" w:hAnsi="Times New Roman" w:cs="Times New Roman"/>
              </w:rPr>
            </w:pPr>
            <w:r w:rsidRPr="00785543">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14:paraId="0D7E0247"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14:paraId="362A24C0"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14:paraId="09D0B41E"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14:paraId="269A98A0"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14:paraId="13DDEEAC"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14:paraId="4419E6F8" w14:textId="77777777" w:rsidR="00444FE0" w:rsidRPr="00785543" w:rsidRDefault="00444FE0"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Barbati</w:t>
            </w:r>
          </w:p>
        </w:tc>
      </w:tr>
      <w:tr w:rsidR="00444FE0" w:rsidRPr="00785543" w14:paraId="144CB6BF" w14:textId="77777777" w:rsidTr="00444FE0">
        <w:trPr>
          <w:tblHeader/>
        </w:trPr>
        <w:tc>
          <w:tcPr>
            <w:tcW w:w="377" w:type="dxa"/>
            <w:shd w:val="clear" w:color="auto" w:fill="auto"/>
            <w:tcMar>
              <w:top w:w="0" w:type="dxa"/>
              <w:left w:w="0" w:type="dxa"/>
              <w:bottom w:w="0" w:type="dxa"/>
              <w:right w:w="0" w:type="dxa"/>
            </w:tcMar>
            <w:vAlign w:val="center"/>
          </w:tcPr>
          <w:p w14:paraId="19E2F025" w14:textId="77777777" w:rsidR="00444FE0" w:rsidRPr="00785543"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14:paraId="32238313" w14:textId="77777777" w:rsidR="00444FE0" w:rsidRPr="00785543" w:rsidRDefault="00444FE0" w:rsidP="007933F1">
            <w:pPr>
              <w:spacing w:after="0" w:line="240" w:lineRule="auto"/>
              <w:rPr>
                <w:rFonts w:ascii="Times New Roman" w:eastAsia="Times New Roman" w:hAnsi="Times New Roman" w:cs="Times New Roman"/>
                <w:b/>
                <w:bCs/>
                <w:color w:val="4F4F4F"/>
                <w:lang w:eastAsia="ro-RO"/>
              </w:rPr>
            </w:pPr>
          </w:p>
        </w:tc>
        <w:tc>
          <w:tcPr>
            <w:tcW w:w="1253" w:type="dxa"/>
            <w:shd w:val="clear" w:color="auto" w:fill="auto"/>
            <w:tcMar>
              <w:top w:w="0" w:type="dxa"/>
              <w:left w:w="0" w:type="dxa"/>
              <w:bottom w:w="0" w:type="dxa"/>
              <w:right w:w="0" w:type="dxa"/>
            </w:tcMar>
            <w:vAlign w:val="center"/>
          </w:tcPr>
          <w:p w14:paraId="17683C42" w14:textId="77777777" w:rsidR="00444FE0" w:rsidRPr="0078554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14:paraId="14DC66FA" w14:textId="77777777" w:rsidR="00444FE0" w:rsidRPr="0078554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14:paraId="666744BB" w14:textId="77777777" w:rsidR="00444FE0" w:rsidRPr="0078554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14:paraId="22C4B7D1" w14:textId="77777777" w:rsidR="00444FE0" w:rsidRPr="00785543" w:rsidRDefault="00B1146C" w:rsidP="00A55123">
            <w:pPr>
              <w:spacing w:after="0" w:line="240" w:lineRule="auto"/>
              <w:jc w:val="center"/>
              <w:rPr>
                <w:rFonts w:ascii="Times New Roman" w:eastAsia="Times New Roman" w:hAnsi="Times New Roman" w:cs="Times New Roman"/>
                <w:bCs/>
                <w:lang w:eastAsia="ro-RO"/>
              </w:rPr>
            </w:pPr>
            <w:r w:rsidRPr="0078554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14:paraId="6FCC8665" w14:textId="77777777" w:rsidR="00444FE0" w:rsidRPr="00785543" w:rsidRDefault="00B1146C" w:rsidP="00A55123">
            <w:pPr>
              <w:spacing w:after="0" w:line="240" w:lineRule="auto"/>
              <w:jc w:val="center"/>
              <w:rPr>
                <w:rFonts w:ascii="Times New Roman" w:eastAsia="Times New Roman" w:hAnsi="Times New Roman" w:cs="Times New Roman"/>
                <w:bCs/>
                <w:lang w:eastAsia="ro-RO"/>
              </w:rPr>
            </w:pPr>
            <w:r w:rsidRPr="00785543">
              <w:rPr>
                <w:rFonts w:ascii="Times New Roman" w:eastAsia="Times New Roman" w:hAnsi="Times New Roman" w:cs="Times New Roman"/>
                <w:bCs/>
                <w:lang w:eastAsia="ro-RO"/>
              </w:rPr>
              <w:t>NA</w:t>
            </w:r>
          </w:p>
        </w:tc>
      </w:tr>
    </w:tbl>
    <w:p w14:paraId="5E0B8025" w14:textId="77777777" w:rsidR="00B36484" w:rsidRPr="00785543" w:rsidRDefault="009F73F2" w:rsidP="007933F1">
      <w:pPr>
        <w:spacing w:after="0" w:line="240" w:lineRule="auto"/>
        <w:rPr>
          <w:rFonts w:ascii="Times New Roman" w:hAnsi="Times New Roman" w:cs="Times New Roman"/>
          <w:bCs/>
          <w:color w:val="FF0000"/>
        </w:rPr>
      </w:pPr>
      <w:r w:rsidRPr="00785543">
        <w:rPr>
          <w:rFonts w:ascii="Times New Roman" w:hAnsi="Times New Roman" w:cs="Times New Roman"/>
          <w:bCs/>
          <w:color w:val="FF0000"/>
        </w:rPr>
        <w:t xml:space="preserve">Se va completa </w:t>
      </w:r>
      <w:r w:rsidR="00884166" w:rsidRPr="00785543">
        <w:rPr>
          <w:rFonts w:ascii="Times New Roman" w:hAnsi="Times New Roman" w:cs="Times New Roman"/>
          <w:bCs/>
          <w:color w:val="FF0000"/>
        </w:rPr>
        <w:t xml:space="preserve">dacă este </w:t>
      </w:r>
      <w:r w:rsidRPr="00785543">
        <w:rPr>
          <w:rFonts w:ascii="Times New Roman" w:hAnsi="Times New Roman" w:cs="Times New Roman"/>
          <w:bCs/>
          <w:color w:val="FF0000"/>
        </w:rPr>
        <w:t>caz</w:t>
      </w:r>
      <w:r w:rsidR="00884166" w:rsidRPr="00785543">
        <w:rPr>
          <w:rFonts w:ascii="Times New Roman" w:hAnsi="Times New Roman" w:cs="Times New Roman"/>
          <w:bCs/>
          <w:color w:val="FF0000"/>
        </w:rPr>
        <w:t>ul</w:t>
      </w:r>
      <w:r w:rsidRPr="00785543">
        <w:rPr>
          <w:rFonts w:ascii="Times New Roman" w:hAnsi="Times New Roman" w:cs="Times New Roman"/>
          <w:bCs/>
          <w:color w:val="FF0000"/>
        </w:rPr>
        <w:t>.</w:t>
      </w:r>
    </w:p>
    <w:p w14:paraId="7A400592" w14:textId="77777777" w:rsidR="006364EE" w:rsidRPr="00785543" w:rsidRDefault="006364EE" w:rsidP="007933F1">
      <w:pPr>
        <w:spacing w:after="0" w:line="240" w:lineRule="auto"/>
        <w:rPr>
          <w:rFonts w:ascii="Times New Roman" w:hAnsi="Times New Roman" w:cs="Times New Roman"/>
          <w:bCs/>
          <w:color w:val="FF0000"/>
        </w:rPr>
      </w:pPr>
    </w:p>
    <w:p w14:paraId="0522B518" w14:textId="77777777" w:rsidR="00B36484" w:rsidRPr="00785543"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079477"/>
      <w:r w:rsidRPr="00785543">
        <w:rPr>
          <w:rFonts w:ascii="Times New Roman" w:hAnsi="Times New Roman" w:cs="Times New Roman"/>
          <w:color w:val="auto"/>
          <w:sz w:val="22"/>
          <w:szCs w:val="22"/>
        </w:rPr>
        <w:t>19</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Plan de </w:t>
      </w:r>
      <w:r w:rsidR="00C042CF" w:rsidRPr="00785543">
        <w:rPr>
          <w:rFonts w:ascii="Times New Roman" w:hAnsi="Times New Roman" w:cs="Times New Roman"/>
          <w:color w:val="auto"/>
          <w:sz w:val="22"/>
          <w:szCs w:val="22"/>
        </w:rPr>
        <w:t>achiziții</w:t>
      </w:r>
      <w:bookmarkEnd w:id="22"/>
      <w:r w:rsidR="00B36484" w:rsidRPr="00785543">
        <w:rPr>
          <w:rFonts w:ascii="Times New Roman" w:hAnsi="Times New Roman" w:cs="Times New Roman"/>
          <w:color w:val="auto"/>
          <w:sz w:val="22"/>
          <w:szCs w:val="22"/>
        </w:rPr>
        <w:t xml:space="preserve"> </w:t>
      </w:r>
    </w:p>
    <w:p w14:paraId="1F8A015C" w14:textId="77777777" w:rsidR="00C042CF" w:rsidRPr="00785543" w:rsidRDefault="00C042CF" w:rsidP="007933F1">
      <w:pPr>
        <w:shd w:val="clear" w:color="auto" w:fill="FBFBFB"/>
        <w:spacing w:after="0" w:line="240" w:lineRule="auto"/>
        <w:rPr>
          <w:rFonts w:ascii="Times New Roman" w:hAnsi="Times New Roman" w:cs="Times New Roman"/>
          <w:b/>
          <w:color w:val="262626"/>
        </w:rPr>
      </w:pPr>
    </w:p>
    <w:p w14:paraId="0C62DD46" w14:textId="77777777" w:rsidR="009A4FA9" w:rsidRPr="00785543" w:rsidRDefault="009A4FA9" w:rsidP="007933F1">
      <w:pPr>
        <w:spacing w:after="0" w:line="240" w:lineRule="auto"/>
        <w:rPr>
          <w:rFonts w:ascii="Times New Roman" w:hAnsi="Times New Roman" w:cs="Times New Roman"/>
          <w:bCs/>
          <w:color w:val="FF0000"/>
        </w:rPr>
      </w:pPr>
      <w:r w:rsidRPr="00785543">
        <w:rPr>
          <w:rFonts w:ascii="Times New Roman" w:hAnsi="Times New Roman" w:cs="Times New Roman"/>
          <w:bCs/>
          <w:color w:val="FF0000"/>
        </w:rPr>
        <w:t>Pentru Tip contract, tip procedură și monedă se selectează din nomenclator.</w:t>
      </w:r>
    </w:p>
    <w:p w14:paraId="47CF7868" w14:textId="77777777" w:rsidR="009A4FA9" w:rsidRPr="00785543" w:rsidRDefault="009A4FA9" w:rsidP="007933F1">
      <w:pPr>
        <w:shd w:val="clear" w:color="auto" w:fill="FBFBFB"/>
        <w:spacing w:after="0" w:line="240" w:lineRule="auto"/>
        <w:rPr>
          <w:rFonts w:ascii="Times New Roman" w:hAnsi="Times New Roman" w:cs="Times New Roman"/>
          <w:b/>
          <w:color w:val="262626"/>
        </w:rPr>
      </w:pPr>
      <w:r w:rsidRPr="00785543">
        <w:rPr>
          <w:rFonts w:ascii="Times New Roman" w:hAnsi="Times New Roman" w:cs="Times New Roman"/>
          <w:bCs/>
          <w:color w:val="FF0000"/>
        </w:rPr>
        <w:t>Pentru procedurile de achiziții nedemarate la data depunerii CF se vor completa doar valoarea și datele estimate de derulare</w:t>
      </w:r>
    </w:p>
    <w:p w14:paraId="7D4B0D89" w14:textId="77777777" w:rsidR="009A4FA9" w:rsidRPr="00785543"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4"/>
        <w:gridCol w:w="773"/>
        <w:gridCol w:w="868"/>
        <w:gridCol w:w="438"/>
        <w:gridCol w:w="770"/>
        <w:gridCol w:w="770"/>
        <w:gridCol w:w="769"/>
        <w:gridCol w:w="949"/>
        <w:gridCol w:w="949"/>
        <w:gridCol w:w="867"/>
        <w:gridCol w:w="788"/>
        <w:gridCol w:w="1070"/>
        <w:gridCol w:w="21"/>
      </w:tblGrid>
      <w:tr w:rsidR="00B36484" w:rsidRPr="00785543" w14:paraId="033EEFA0" w14:textId="77777777" w:rsidTr="00C042CF">
        <w:trPr>
          <w:tblHeader/>
        </w:trPr>
        <w:tc>
          <w:tcPr>
            <w:tcW w:w="316" w:type="dxa"/>
            <w:shd w:val="clear" w:color="auto" w:fill="C4C4C4"/>
            <w:tcMar>
              <w:top w:w="0" w:type="dxa"/>
              <w:left w:w="0" w:type="dxa"/>
              <w:bottom w:w="0" w:type="dxa"/>
              <w:right w:w="0" w:type="dxa"/>
            </w:tcMar>
            <w:vAlign w:val="center"/>
            <w:hideMark/>
          </w:tcPr>
          <w:p w14:paraId="43534638"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14:paraId="6CB99926"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14:paraId="27353999"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14:paraId="3FEF608C"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14:paraId="5D57BD04"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14:paraId="09FB1A59"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14:paraId="012E7E49"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14:paraId="6FAF619A"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14:paraId="36403BCC"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14:paraId="5942C0DF"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14:paraId="70EE1AF4"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14:paraId="798CEAB6" w14:textId="77777777" w:rsidR="00B36484" w:rsidRPr="00785543" w:rsidRDefault="00B36484" w:rsidP="007933F1">
            <w:pPr>
              <w:spacing w:after="0" w:line="240" w:lineRule="auto"/>
              <w:jc w:val="center"/>
              <w:rPr>
                <w:rStyle w:val="ui-column-title1"/>
                <w:rFonts w:ascii="Times New Roman" w:hAnsi="Times New Roman" w:cs="Times New Roman"/>
              </w:rPr>
            </w:pPr>
            <w:r w:rsidRPr="00785543">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14:paraId="2E1553DC" w14:textId="77777777" w:rsidR="00B36484" w:rsidRPr="00785543" w:rsidRDefault="00B36484" w:rsidP="007933F1">
            <w:pPr>
              <w:spacing w:after="0" w:line="240" w:lineRule="auto"/>
              <w:rPr>
                <w:rFonts w:ascii="Times New Roman" w:hAnsi="Times New Roman" w:cs="Times New Roman"/>
                <w:b/>
                <w:bCs/>
                <w:color w:val="4F4F4F"/>
              </w:rPr>
            </w:pPr>
          </w:p>
        </w:tc>
      </w:tr>
      <w:tr w:rsidR="00B36484" w:rsidRPr="00785543" w14:paraId="275DC57E" w14:textId="77777777" w:rsidTr="00C042CF">
        <w:trPr>
          <w:tblHeader/>
        </w:trPr>
        <w:tc>
          <w:tcPr>
            <w:tcW w:w="316" w:type="dxa"/>
            <w:shd w:val="clear" w:color="auto" w:fill="auto"/>
            <w:tcMar>
              <w:top w:w="0" w:type="dxa"/>
              <w:left w:w="0" w:type="dxa"/>
              <w:bottom w:w="0" w:type="dxa"/>
              <w:right w:w="0" w:type="dxa"/>
            </w:tcMar>
            <w:vAlign w:val="center"/>
          </w:tcPr>
          <w:p w14:paraId="207B724B"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14:paraId="3ADC5E52"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14:paraId="331B4DAD"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14:paraId="397FB02D"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14:paraId="72968F61"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14:paraId="15075EB2"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14:paraId="56C8A037"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14:paraId="69B737BE"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14:paraId="34E26517"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14:paraId="6C4D00DD"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14:paraId="6127127F"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14:paraId="32FD87DA" w14:textId="77777777" w:rsidR="00B36484" w:rsidRPr="00785543"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14:paraId="43517762" w14:textId="77777777" w:rsidR="00B36484" w:rsidRPr="00785543" w:rsidRDefault="00B36484" w:rsidP="007933F1">
            <w:pPr>
              <w:spacing w:after="0" w:line="240" w:lineRule="auto"/>
              <w:rPr>
                <w:rFonts w:ascii="Times New Roman" w:hAnsi="Times New Roman" w:cs="Times New Roman"/>
                <w:b/>
                <w:bCs/>
                <w:color w:val="4F4F4F"/>
              </w:rPr>
            </w:pPr>
          </w:p>
        </w:tc>
      </w:tr>
    </w:tbl>
    <w:p w14:paraId="536E32E9" w14:textId="77777777" w:rsidR="00B36484" w:rsidRPr="00785543" w:rsidRDefault="00B36484" w:rsidP="007933F1">
      <w:pPr>
        <w:spacing w:after="0" w:line="240" w:lineRule="auto"/>
        <w:rPr>
          <w:rFonts w:ascii="Times New Roman" w:hAnsi="Times New Roman" w:cs="Times New Roman"/>
        </w:rPr>
      </w:pPr>
    </w:p>
    <w:p w14:paraId="45A40111" w14:textId="77777777" w:rsidR="00B36484"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079478"/>
      <w:r w:rsidRPr="00785543">
        <w:rPr>
          <w:rFonts w:ascii="Times New Roman" w:hAnsi="Times New Roman" w:cs="Times New Roman"/>
          <w:color w:val="auto"/>
          <w:sz w:val="22"/>
          <w:szCs w:val="22"/>
        </w:rPr>
        <w:t>2</w:t>
      </w:r>
      <w:r w:rsidR="00C00C95" w:rsidRPr="00785543">
        <w:rPr>
          <w:rFonts w:ascii="Times New Roman" w:hAnsi="Times New Roman" w:cs="Times New Roman"/>
          <w:color w:val="auto"/>
          <w:sz w:val="22"/>
          <w:szCs w:val="22"/>
        </w:rPr>
        <w:t>0</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Resurse umane implicate</w:t>
      </w:r>
      <w:bookmarkEnd w:id="23"/>
      <w:r w:rsidR="00B36484" w:rsidRPr="00785543">
        <w:rPr>
          <w:rFonts w:ascii="Times New Roman" w:hAnsi="Times New Roman" w:cs="Times New Roman"/>
          <w:color w:val="auto"/>
          <w:sz w:val="22"/>
          <w:szCs w:val="22"/>
        </w:rPr>
        <w:t xml:space="preserve"> </w:t>
      </w:r>
    </w:p>
    <w:p w14:paraId="3FC9BCA5" w14:textId="77777777" w:rsidR="00B36484" w:rsidRPr="00785543"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14:paraId="3956ED1E" w14:textId="77777777" w:rsidR="00B36484" w:rsidRPr="00785543"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785543">
        <w:rPr>
          <w:rFonts w:ascii="Times New Roman" w:eastAsia="Times New Roman" w:hAnsi="Times New Roman" w:cs="Times New Roman"/>
          <w:bCs/>
          <w:color w:val="262626"/>
          <w:lang w:eastAsia="ro-RO"/>
        </w:rPr>
        <w:t>Resurse umane implicate</w:t>
      </w:r>
    </w:p>
    <w:p w14:paraId="56D3764F" w14:textId="77777777" w:rsidR="006364EE" w:rsidRPr="00785543"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785543" w14:paraId="2E663B70" w14:textId="77777777" w:rsidTr="00B36484">
        <w:tc>
          <w:tcPr>
            <w:tcW w:w="9288" w:type="dxa"/>
          </w:tcPr>
          <w:p w14:paraId="096E8972" w14:textId="77777777" w:rsidR="00B36484" w:rsidRPr="00785543" w:rsidRDefault="00444FE0" w:rsidP="007933F1">
            <w:pPr>
              <w:jc w:val="both"/>
              <w:rPr>
                <w:rFonts w:ascii="Times New Roman" w:hAnsi="Times New Roman" w:cs="Times New Roman"/>
                <w:b/>
                <w:bCs/>
                <w:i/>
                <w:color w:val="FF0000"/>
              </w:rPr>
            </w:pPr>
            <w:r w:rsidRPr="00785543">
              <w:rPr>
                <w:rFonts w:ascii="Times New Roman" w:hAnsi="Times New Roman" w:cs="Times New Roman"/>
                <w:b/>
                <w:bCs/>
                <w:i/>
                <w:color w:val="FF0000"/>
              </w:rPr>
              <w:t>Se completează pentru toţi experţii cu următoarele informaţii</w:t>
            </w:r>
            <w:r w:rsidR="00C042CF" w:rsidRPr="00785543">
              <w:rPr>
                <w:rFonts w:ascii="Times New Roman" w:hAnsi="Times New Roman" w:cs="Times New Roman"/>
                <w:b/>
                <w:bCs/>
                <w:i/>
                <w:color w:val="FF0000"/>
              </w:rPr>
              <w:t xml:space="preserve">: rol în proiect, iar codul ocupațional se selectează din nomenclator. </w:t>
            </w:r>
          </w:p>
          <w:p w14:paraId="709B9E99" w14:textId="77777777" w:rsidR="00C042CF" w:rsidRPr="00785543"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785543" w14:paraId="782A8694" w14:textId="77777777" w:rsidTr="00010F76">
              <w:trPr>
                <w:jc w:val="center"/>
              </w:trPr>
              <w:tc>
                <w:tcPr>
                  <w:tcW w:w="9062" w:type="dxa"/>
                  <w:gridSpan w:val="2"/>
                  <w:tcBorders>
                    <w:top w:val="single" w:sz="4" w:space="0" w:color="auto"/>
                  </w:tcBorders>
                  <w:shd w:val="clear" w:color="auto" w:fill="B8CCE4" w:themeFill="accent1" w:themeFillTint="66"/>
                </w:tcPr>
                <w:p w14:paraId="1D2038AA" w14:textId="77777777" w:rsidR="00AC0FCB" w:rsidRPr="00785543" w:rsidRDefault="00AC0FCB" w:rsidP="007933F1">
                  <w:pPr>
                    <w:jc w:val="center"/>
                    <w:rPr>
                      <w:rFonts w:ascii="Times New Roman" w:hAnsi="Times New Roman" w:cs="Times New Roman"/>
                      <w:b/>
                      <w:bCs/>
                      <w:color w:val="FF0000"/>
                      <w:sz w:val="18"/>
                      <w:szCs w:val="18"/>
                    </w:rPr>
                  </w:pPr>
                  <w:r w:rsidRPr="00785543">
                    <w:rPr>
                      <w:rFonts w:ascii="Times New Roman" w:hAnsi="Times New Roman" w:cs="Times New Roman"/>
                      <w:b/>
                      <w:bCs/>
                      <w:color w:val="FF0000"/>
                      <w:sz w:val="18"/>
                      <w:szCs w:val="18"/>
                    </w:rPr>
                    <w:t xml:space="preserve">CERINŢE FIŞA POSTULUI </w:t>
                  </w:r>
                </w:p>
              </w:tc>
            </w:tr>
            <w:tr w:rsidR="00AC0FCB" w:rsidRPr="00785543" w14:paraId="684BE703" w14:textId="77777777" w:rsidTr="00010F76">
              <w:trPr>
                <w:jc w:val="center"/>
              </w:trPr>
              <w:tc>
                <w:tcPr>
                  <w:tcW w:w="9062" w:type="dxa"/>
                  <w:gridSpan w:val="2"/>
                </w:tcPr>
                <w:p w14:paraId="1279DE25"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lastRenderedPageBreak/>
                    <w:t>EDUCAȚIE SOLICITATA</w:t>
                  </w:r>
                </w:p>
              </w:tc>
            </w:tr>
            <w:tr w:rsidR="00AC0FCB" w:rsidRPr="00785543" w14:paraId="388A11DE" w14:textId="77777777" w:rsidTr="00010F76">
              <w:trPr>
                <w:jc w:val="center"/>
              </w:trPr>
              <w:tc>
                <w:tcPr>
                  <w:tcW w:w="2286" w:type="dxa"/>
                </w:tcPr>
                <w:p w14:paraId="42EA596C"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Descriere </w:t>
                  </w:r>
                </w:p>
              </w:tc>
              <w:tc>
                <w:tcPr>
                  <w:tcW w:w="6776" w:type="dxa"/>
                </w:tcPr>
                <w:p w14:paraId="33755D53"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2D975785" w14:textId="77777777" w:rsidTr="00010F76">
              <w:trPr>
                <w:jc w:val="center"/>
              </w:trPr>
              <w:tc>
                <w:tcPr>
                  <w:tcW w:w="2286" w:type="dxa"/>
                </w:tcPr>
                <w:p w14:paraId="23DC4DE3"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Durata solicitată</w:t>
                  </w:r>
                </w:p>
              </w:tc>
              <w:tc>
                <w:tcPr>
                  <w:tcW w:w="6776" w:type="dxa"/>
                </w:tcPr>
                <w:p w14:paraId="55A4C7F1"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43C8268E" w14:textId="77777777" w:rsidTr="00010F76">
              <w:trPr>
                <w:jc w:val="center"/>
              </w:trPr>
              <w:tc>
                <w:tcPr>
                  <w:tcW w:w="9062" w:type="dxa"/>
                  <w:gridSpan w:val="2"/>
                </w:tcPr>
                <w:p w14:paraId="22056388"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EXPERIENȚA</w:t>
                  </w:r>
                  <w:r w:rsidRPr="00785543">
                    <w:rPr>
                      <w:rFonts w:ascii="Times New Roman" w:eastAsiaTheme="minorHAnsi" w:hAnsi="Times New Roman" w:cs="Times New Roman"/>
                      <w:b/>
                      <w:color w:val="FF0000"/>
                      <w:sz w:val="18"/>
                      <w:szCs w:val="18"/>
                      <w:shd w:val="clear" w:color="auto" w:fill="auto"/>
                      <w:lang w:eastAsia="en-US"/>
                    </w:rPr>
                    <w:t xml:space="preserve"> </w:t>
                  </w:r>
                  <w:r w:rsidRPr="00785543">
                    <w:rPr>
                      <w:rFonts w:ascii="Times New Roman" w:hAnsi="Times New Roman" w:cs="Times New Roman"/>
                      <w:b/>
                      <w:i w:val="0"/>
                      <w:iCs w:val="0"/>
                      <w:color w:val="FF0000"/>
                      <w:sz w:val="18"/>
                      <w:szCs w:val="18"/>
                      <w:shd w:val="clear" w:color="auto" w:fill="auto"/>
                    </w:rPr>
                    <w:t>SOLICITATA</w:t>
                  </w:r>
                </w:p>
              </w:tc>
            </w:tr>
            <w:tr w:rsidR="00AC0FCB" w:rsidRPr="00785543" w14:paraId="6BC38F46" w14:textId="77777777" w:rsidTr="00010F76">
              <w:trPr>
                <w:jc w:val="center"/>
              </w:trPr>
              <w:tc>
                <w:tcPr>
                  <w:tcW w:w="2286" w:type="dxa"/>
                </w:tcPr>
                <w:p w14:paraId="707C00BB"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Descriere </w:t>
                  </w:r>
                </w:p>
              </w:tc>
              <w:tc>
                <w:tcPr>
                  <w:tcW w:w="6776" w:type="dxa"/>
                </w:tcPr>
                <w:p w14:paraId="6034FC65"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44955881" w14:textId="77777777" w:rsidTr="00010F76">
              <w:trPr>
                <w:jc w:val="center"/>
              </w:trPr>
              <w:tc>
                <w:tcPr>
                  <w:tcW w:w="2286" w:type="dxa"/>
                </w:tcPr>
                <w:p w14:paraId="485C4F70"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Durată solicitată</w:t>
                  </w:r>
                </w:p>
              </w:tc>
              <w:tc>
                <w:tcPr>
                  <w:tcW w:w="6776" w:type="dxa"/>
                </w:tcPr>
                <w:p w14:paraId="186061D1"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0208C07F" w14:textId="77777777" w:rsidTr="00010F76">
              <w:trPr>
                <w:jc w:val="center"/>
              </w:trPr>
              <w:tc>
                <w:tcPr>
                  <w:tcW w:w="9062" w:type="dxa"/>
                  <w:gridSpan w:val="2"/>
                </w:tcPr>
                <w:p w14:paraId="307134F1"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COMPETENȚE</w:t>
                  </w:r>
                  <w:r w:rsidRPr="00785543">
                    <w:rPr>
                      <w:rFonts w:ascii="Times New Roman" w:eastAsiaTheme="minorHAnsi" w:hAnsi="Times New Roman" w:cs="Times New Roman"/>
                      <w:b/>
                      <w:color w:val="FF0000"/>
                      <w:sz w:val="18"/>
                      <w:szCs w:val="18"/>
                      <w:shd w:val="clear" w:color="auto" w:fill="auto"/>
                      <w:lang w:eastAsia="en-US"/>
                    </w:rPr>
                    <w:t xml:space="preserve"> </w:t>
                  </w:r>
                  <w:r w:rsidRPr="00785543">
                    <w:rPr>
                      <w:rFonts w:ascii="Times New Roman" w:hAnsi="Times New Roman" w:cs="Times New Roman"/>
                      <w:b/>
                      <w:i w:val="0"/>
                      <w:iCs w:val="0"/>
                      <w:color w:val="FF0000"/>
                      <w:sz w:val="18"/>
                      <w:szCs w:val="18"/>
                      <w:shd w:val="clear" w:color="auto" w:fill="auto"/>
                    </w:rPr>
                    <w:t>SOLICITATE</w:t>
                  </w:r>
                </w:p>
              </w:tc>
            </w:tr>
            <w:tr w:rsidR="00AC0FCB" w:rsidRPr="00785543" w14:paraId="2F2742C4" w14:textId="77777777" w:rsidTr="00010F76">
              <w:trPr>
                <w:jc w:val="center"/>
              </w:trPr>
              <w:tc>
                <w:tcPr>
                  <w:tcW w:w="2286" w:type="dxa"/>
                </w:tcPr>
                <w:p w14:paraId="24CD6B6E"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Descriere</w:t>
                  </w:r>
                </w:p>
              </w:tc>
              <w:tc>
                <w:tcPr>
                  <w:tcW w:w="6776" w:type="dxa"/>
                </w:tcPr>
                <w:p w14:paraId="779F23A4"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completa cu descrierea competenței specifice</w:t>
                  </w:r>
                </w:p>
              </w:tc>
            </w:tr>
            <w:tr w:rsidR="00AC0FCB" w:rsidRPr="00785543" w14:paraId="79ADA99A" w14:textId="77777777" w:rsidTr="00010F76">
              <w:trPr>
                <w:jc w:val="center"/>
              </w:trPr>
              <w:tc>
                <w:tcPr>
                  <w:tcW w:w="9062" w:type="dxa"/>
                  <w:gridSpan w:val="2"/>
                </w:tcPr>
                <w:p w14:paraId="10391A2B"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LIMBI STRAINE SOLICITATE</w:t>
                  </w:r>
                </w:p>
              </w:tc>
            </w:tr>
            <w:tr w:rsidR="00AC0FCB" w:rsidRPr="00785543" w14:paraId="38DBF90B" w14:textId="77777777" w:rsidTr="00010F76">
              <w:trPr>
                <w:jc w:val="center"/>
              </w:trPr>
              <w:tc>
                <w:tcPr>
                  <w:tcW w:w="2286" w:type="dxa"/>
                </w:tcPr>
                <w:p w14:paraId="16506BD0"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Limba 1</w:t>
                  </w:r>
                </w:p>
              </w:tc>
              <w:tc>
                <w:tcPr>
                  <w:tcW w:w="6776" w:type="dxa"/>
                </w:tcPr>
                <w:p w14:paraId="2644CF93"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4C2E5735" w14:textId="77777777" w:rsidTr="00010F76">
              <w:trPr>
                <w:jc w:val="center"/>
              </w:trPr>
              <w:tc>
                <w:tcPr>
                  <w:tcW w:w="2286" w:type="dxa"/>
                </w:tcPr>
                <w:p w14:paraId="69EDEF23"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 xml:space="preserve">Înțelegere </w:t>
                  </w:r>
                </w:p>
              </w:tc>
              <w:tc>
                <w:tcPr>
                  <w:tcW w:w="6776" w:type="dxa"/>
                </w:tcPr>
                <w:p w14:paraId="67FC113E"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audiție și scriere</w:t>
                  </w:r>
                </w:p>
              </w:tc>
            </w:tr>
            <w:tr w:rsidR="00AC0FCB" w:rsidRPr="00785543" w14:paraId="6F8CEA3B" w14:textId="77777777" w:rsidTr="00010F76">
              <w:trPr>
                <w:jc w:val="center"/>
              </w:trPr>
              <w:tc>
                <w:tcPr>
                  <w:tcW w:w="2286" w:type="dxa"/>
                </w:tcPr>
                <w:p w14:paraId="28D4645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Vorbire</w:t>
                  </w:r>
                </w:p>
              </w:tc>
              <w:tc>
                <w:tcPr>
                  <w:tcW w:w="6776" w:type="dxa"/>
                </w:tcPr>
                <w:p w14:paraId="771B5B5D"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conversatie si pronuntie</w:t>
                  </w:r>
                </w:p>
              </w:tc>
            </w:tr>
            <w:tr w:rsidR="00AC0FCB" w:rsidRPr="00785543" w14:paraId="7CA7CA06" w14:textId="77777777" w:rsidTr="00010F76">
              <w:trPr>
                <w:jc w:val="center"/>
              </w:trPr>
              <w:tc>
                <w:tcPr>
                  <w:tcW w:w="2286" w:type="dxa"/>
                </w:tcPr>
                <w:p w14:paraId="0C02C58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Scriere</w:t>
                  </w:r>
                </w:p>
              </w:tc>
              <w:tc>
                <w:tcPr>
                  <w:tcW w:w="6776" w:type="dxa"/>
                </w:tcPr>
                <w:p w14:paraId="6161B69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scriere</w:t>
                  </w:r>
                </w:p>
              </w:tc>
            </w:tr>
            <w:tr w:rsidR="00AC0FCB" w:rsidRPr="00785543" w14:paraId="75036B28" w14:textId="77777777" w:rsidTr="00010F76">
              <w:trPr>
                <w:jc w:val="center"/>
              </w:trPr>
              <w:tc>
                <w:tcPr>
                  <w:tcW w:w="9062" w:type="dxa"/>
                  <w:gridSpan w:val="2"/>
                  <w:shd w:val="clear" w:color="auto" w:fill="C6D9F1" w:themeFill="text2" w:themeFillTint="33"/>
                </w:tcPr>
                <w:p w14:paraId="4BFE4755" w14:textId="77777777" w:rsidR="00AC0FCB" w:rsidRPr="00785543" w:rsidRDefault="00AC0FCB" w:rsidP="007933F1">
                  <w:pPr>
                    <w:jc w:val="center"/>
                    <w:rPr>
                      <w:rFonts w:ascii="Times New Roman" w:hAnsi="Times New Roman" w:cs="Times New Roman"/>
                      <w:b/>
                      <w:bCs/>
                      <w:color w:val="FF0000"/>
                      <w:sz w:val="18"/>
                      <w:szCs w:val="18"/>
                    </w:rPr>
                  </w:pPr>
                  <w:r w:rsidRPr="00785543">
                    <w:rPr>
                      <w:rFonts w:ascii="Times New Roman" w:hAnsi="Times New Roman" w:cs="Times New Roman"/>
                      <w:b/>
                      <w:bCs/>
                      <w:color w:val="FF0000"/>
                      <w:sz w:val="18"/>
                      <w:szCs w:val="18"/>
                    </w:rPr>
                    <w:t>CURRICULUM VITAE</w:t>
                  </w:r>
                </w:p>
              </w:tc>
            </w:tr>
            <w:tr w:rsidR="00AC0FCB" w:rsidRPr="00785543" w14:paraId="7B913C90" w14:textId="77777777" w:rsidTr="00010F76">
              <w:trPr>
                <w:jc w:val="center"/>
              </w:trPr>
              <w:tc>
                <w:tcPr>
                  <w:tcW w:w="9062" w:type="dxa"/>
                  <w:gridSpan w:val="2"/>
                </w:tcPr>
                <w:p w14:paraId="1F32D139"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Comepetente</w:t>
                  </w:r>
                </w:p>
              </w:tc>
            </w:tr>
            <w:tr w:rsidR="00AC0FCB" w:rsidRPr="00785543" w14:paraId="72AB3A4C" w14:textId="77777777" w:rsidTr="00010F76">
              <w:trPr>
                <w:jc w:val="center"/>
              </w:trPr>
              <w:tc>
                <w:tcPr>
                  <w:tcW w:w="2286" w:type="dxa"/>
                </w:tcPr>
                <w:p w14:paraId="0DCD5DB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Nume</w:t>
                  </w:r>
                </w:p>
              </w:tc>
              <w:tc>
                <w:tcPr>
                  <w:tcW w:w="6776" w:type="dxa"/>
                </w:tcPr>
                <w:p w14:paraId="1A921E90"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B942248" w14:textId="77777777" w:rsidTr="00010F76">
              <w:trPr>
                <w:jc w:val="center"/>
              </w:trPr>
              <w:tc>
                <w:tcPr>
                  <w:tcW w:w="2286" w:type="dxa"/>
                </w:tcPr>
                <w:p w14:paraId="2DE87A75"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Prenume </w:t>
                  </w:r>
                </w:p>
              </w:tc>
              <w:tc>
                <w:tcPr>
                  <w:tcW w:w="6776" w:type="dxa"/>
                </w:tcPr>
                <w:p w14:paraId="4AAEB64A"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06DAD24A" w14:textId="77777777" w:rsidTr="00010F76">
              <w:trPr>
                <w:jc w:val="center"/>
              </w:trPr>
              <w:tc>
                <w:tcPr>
                  <w:tcW w:w="2286" w:type="dxa"/>
                </w:tcPr>
                <w:p w14:paraId="6CF3DF1F"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Data nasterii</w:t>
                  </w:r>
                </w:p>
              </w:tc>
              <w:tc>
                <w:tcPr>
                  <w:tcW w:w="6776" w:type="dxa"/>
                </w:tcPr>
                <w:p w14:paraId="62C3A697"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4E1C5108" w14:textId="77777777" w:rsidTr="00010F76">
              <w:trPr>
                <w:jc w:val="center"/>
              </w:trPr>
              <w:tc>
                <w:tcPr>
                  <w:tcW w:w="2286" w:type="dxa"/>
                </w:tcPr>
                <w:p w14:paraId="13C215C9"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Tara</w:t>
                  </w:r>
                </w:p>
              </w:tc>
              <w:tc>
                <w:tcPr>
                  <w:tcW w:w="6776" w:type="dxa"/>
                </w:tcPr>
                <w:p w14:paraId="17CA7CA4"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411B5566" w14:textId="77777777" w:rsidTr="00010F76">
              <w:trPr>
                <w:jc w:val="center"/>
              </w:trPr>
              <w:tc>
                <w:tcPr>
                  <w:tcW w:w="2286" w:type="dxa"/>
                </w:tcPr>
                <w:p w14:paraId="2F5D7540"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Telefon</w:t>
                  </w:r>
                </w:p>
              </w:tc>
              <w:tc>
                <w:tcPr>
                  <w:tcW w:w="6776" w:type="dxa"/>
                </w:tcPr>
                <w:p w14:paraId="2F67EDD2"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3284072" w14:textId="77777777" w:rsidTr="00010F76">
              <w:trPr>
                <w:jc w:val="center"/>
              </w:trPr>
              <w:tc>
                <w:tcPr>
                  <w:tcW w:w="2286" w:type="dxa"/>
                </w:tcPr>
                <w:p w14:paraId="50A8082A"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Fax</w:t>
                  </w:r>
                </w:p>
              </w:tc>
              <w:tc>
                <w:tcPr>
                  <w:tcW w:w="6776" w:type="dxa"/>
                </w:tcPr>
                <w:p w14:paraId="594E127E"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552EA1AD" w14:textId="77777777" w:rsidTr="00010F76">
              <w:trPr>
                <w:jc w:val="center"/>
              </w:trPr>
              <w:tc>
                <w:tcPr>
                  <w:tcW w:w="2286" w:type="dxa"/>
                </w:tcPr>
                <w:p w14:paraId="5A3D12A1"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Email</w:t>
                  </w:r>
                </w:p>
              </w:tc>
              <w:tc>
                <w:tcPr>
                  <w:tcW w:w="6776" w:type="dxa"/>
                </w:tcPr>
                <w:p w14:paraId="740093A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6EC8AAE" w14:textId="77777777" w:rsidTr="00010F76">
              <w:trPr>
                <w:jc w:val="center"/>
              </w:trPr>
              <w:tc>
                <w:tcPr>
                  <w:tcW w:w="9062" w:type="dxa"/>
                  <w:gridSpan w:val="2"/>
                </w:tcPr>
                <w:p w14:paraId="78FD427C"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EDUCAŢIE</w:t>
                  </w:r>
                </w:p>
              </w:tc>
            </w:tr>
            <w:tr w:rsidR="00AC0FCB" w:rsidRPr="00785543" w14:paraId="0DD3BF44" w14:textId="77777777" w:rsidTr="00010F76">
              <w:trPr>
                <w:jc w:val="center"/>
              </w:trPr>
              <w:tc>
                <w:tcPr>
                  <w:tcW w:w="2286" w:type="dxa"/>
                </w:tcPr>
                <w:p w14:paraId="5B9103F6"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Data începerii</w:t>
                  </w:r>
                </w:p>
              </w:tc>
              <w:tc>
                <w:tcPr>
                  <w:tcW w:w="6776" w:type="dxa"/>
                </w:tcPr>
                <w:p w14:paraId="6551CA88"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566BC1E3" w14:textId="77777777" w:rsidTr="00010F76">
              <w:trPr>
                <w:jc w:val="center"/>
              </w:trPr>
              <w:tc>
                <w:tcPr>
                  <w:tcW w:w="2286" w:type="dxa"/>
                </w:tcPr>
                <w:p w14:paraId="0F5D50D9"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Data finalizării</w:t>
                  </w:r>
                </w:p>
              </w:tc>
              <w:tc>
                <w:tcPr>
                  <w:tcW w:w="6776" w:type="dxa"/>
                </w:tcPr>
                <w:p w14:paraId="09F350B4"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1C85986" w14:textId="77777777" w:rsidTr="00010F76">
              <w:trPr>
                <w:jc w:val="center"/>
              </w:trPr>
              <w:tc>
                <w:tcPr>
                  <w:tcW w:w="2286" w:type="dxa"/>
                </w:tcPr>
                <w:p w14:paraId="7EF9F9A7"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Instituţie</w:t>
                  </w:r>
                </w:p>
              </w:tc>
              <w:tc>
                <w:tcPr>
                  <w:tcW w:w="6776" w:type="dxa"/>
                </w:tcPr>
                <w:p w14:paraId="56EB73DA"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63912446" w14:textId="77777777" w:rsidTr="00010F76">
              <w:trPr>
                <w:jc w:val="center"/>
              </w:trPr>
              <w:tc>
                <w:tcPr>
                  <w:tcW w:w="2286" w:type="dxa"/>
                </w:tcPr>
                <w:p w14:paraId="1E1F2FAA"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Adresă</w:t>
                  </w:r>
                </w:p>
              </w:tc>
              <w:tc>
                <w:tcPr>
                  <w:tcW w:w="6776" w:type="dxa"/>
                </w:tcPr>
                <w:p w14:paraId="2D745943"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6D6DE0ED" w14:textId="77777777" w:rsidTr="00010F76">
              <w:trPr>
                <w:jc w:val="center"/>
              </w:trPr>
              <w:tc>
                <w:tcPr>
                  <w:tcW w:w="2286" w:type="dxa"/>
                </w:tcPr>
                <w:p w14:paraId="52296F77"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Calificare </w:t>
                  </w:r>
                </w:p>
              </w:tc>
              <w:tc>
                <w:tcPr>
                  <w:tcW w:w="6776" w:type="dxa"/>
                </w:tcPr>
                <w:p w14:paraId="1AA60080"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549CC1B1" w14:textId="77777777" w:rsidTr="00010F76">
              <w:trPr>
                <w:jc w:val="center"/>
              </w:trPr>
              <w:tc>
                <w:tcPr>
                  <w:tcW w:w="9062" w:type="dxa"/>
                  <w:gridSpan w:val="2"/>
                </w:tcPr>
                <w:p w14:paraId="2B5AC74E"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EXPERIENŢĂ</w:t>
                  </w:r>
                </w:p>
              </w:tc>
            </w:tr>
            <w:tr w:rsidR="00AC0FCB" w:rsidRPr="00785543" w14:paraId="7A5E18C2" w14:textId="77777777" w:rsidTr="00010F76">
              <w:trPr>
                <w:jc w:val="center"/>
              </w:trPr>
              <w:tc>
                <w:tcPr>
                  <w:tcW w:w="2286" w:type="dxa"/>
                </w:tcPr>
                <w:p w14:paraId="1CBF92A6"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Data începerii</w:t>
                  </w:r>
                </w:p>
              </w:tc>
              <w:tc>
                <w:tcPr>
                  <w:tcW w:w="6776" w:type="dxa"/>
                </w:tcPr>
                <w:p w14:paraId="7C699AA1"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77A92159" w14:textId="77777777" w:rsidTr="00010F76">
              <w:trPr>
                <w:jc w:val="center"/>
              </w:trPr>
              <w:tc>
                <w:tcPr>
                  <w:tcW w:w="2286" w:type="dxa"/>
                </w:tcPr>
                <w:p w14:paraId="06E8B780"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Data finalizării</w:t>
                  </w:r>
                </w:p>
              </w:tc>
              <w:tc>
                <w:tcPr>
                  <w:tcW w:w="6776" w:type="dxa"/>
                </w:tcPr>
                <w:p w14:paraId="28D46811"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485C2F48" w14:textId="77777777" w:rsidTr="00010F76">
              <w:trPr>
                <w:jc w:val="center"/>
              </w:trPr>
              <w:tc>
                <w:tcPr>
                  <w:tcW w:w="2286" w:type="dxa"/>
                </w:tcPr>
                <w:p w14:paraId="2E7156FC"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Instituţie</w:t>
                  </w:r>
                </w:p>
              </w:tc>
              <w:tc>
                <w:tcPr>
                  <w:tcW w:w="6776" w:type="dxa"/>
                </w:tcPr>
                <w:p w14:paraId="4D22BA91"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2EBDC3E7" w14:textId="77777777" w:rsidTr="00010F76">
              <w:trPr>
                <w:jc w:val="center"/>
              </w:trPr>
              <w:tc>
                <w:tcPr>
                  <w:tcW w:w="2286" w:type="dxa"/>
                </w:tcPr>
                <w:p w14:paraId="138EB87F"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Adresă</w:t>
                  </w:r>
                </w:p>
              </w:tc>
              <w:tc>
                <w:tcPr>
                  <w:tcW w:w="6776" w:type="dxa"/>
                </w:tcPr>
                <w:p w14:paraId="6548A3B8"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0F2DDD36" w14:textId="77777777" w:rsidTr="00010F76">
              <w:trPr>
                <w:jc w:val="center"/>
              </w:trPr>
              <w:tc>
                <w:tcPr>
                  <w:tcW w:w="2286" w:type="dxa"/>
                </w:tcPr>
                <w:p w14:paraId="41114AA3"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Poziţie </w:t>
                  </w:r>
                </w:p>
              </w:tc>
              <w:tc>
                <w:tcPr>
                  <w:tcW w:w="6776" w:type="dxa"/>
                </w:tcPr>
                <w:p w14:paraId="4F692143"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0C1BF6C1" w14:textId="77777777" w:rsidTr="00010F76">
              <w:trPr>
                <w:jc w:val="center"/>
              </w:trPr>
              <w:tc>
                <w:tcPr>
                  <w:tcW w:w="2286" w:type="dxa"/>
                </w:tcPr>
                <w:p w14:paraId="6D8C1A3C"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Detalii </w:t>
                  </w:r>
                </w:p>
              </w:tc>
              <w:tc>
                <w:tcPr>
                  <w:tcW w:w="6776" w:type="dxa"/>
                </w:tcPr>
                <w:p w14:paraId="32D763C9"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5A4B5A8C" w14:textId="77777777" w:rsidTr="00010F76">
              <w:trPr>
                <w:jc w:val="center"/>
              </w:trPr>
              <w:tc>
                <w:tcPr>
                  <w:tcW w:w="9062" w:type="dxa"/>
                  <w:gridSpan w:val="2"/>
                </w:tcPr>
                <w:p w14:paraId="27D610B3"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COMPETENŢE</w:t>
                  </w:r>
                </w:p>
              </w:tc>
            </w:tr>
            <w:tr w:rsidR="00AC0FCB" w:rsidRPr="00785543" w14:paraId="7FA69F11" w14:textId="77777777" w:rsidTr="00010F76">
              <w:trPr>
                <w:jc w:val="center"/>
              </w:trPr>
              <w:tc>
                <w:tcPr>
                  <w:tcW w:w="2286" w:type="dxa"/>
                </w:tcPr>
                <w:p w14:paraId="17DD9D8E"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Denumire </w:t>
                  </w:r>
                </w:p>
              </w:tc>
              <w:tc>
                <w:tcPr>
                  <w:tcW w:w="6776" w:type="dxa"/>
                </w:tcPr>
                <w:p w14:paraId="2BF20B42"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66DFB30D" w14:textId="77777777" w:rsidTr="00010F76">
              <w:trPr>
                <w:jc w:val="center"/>
              </w:trPr>
              <w:tc>
                <w:tcPr>
                  <w:tcW w:w="2286" w:type="dxa"/>
                </w:tcPr>
                <w:p w14:paraId="363142F1"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 xml:space="preserve">Detalii </w:t>
                  </w:r>
                </w:p>
              </w:tc>
              <w:tc>
                <w:tcPr>
                  <w:tcW w:w="6776" w:type="dxa"/>
                </w:tcPr>
                <w:p w14:paraId="1AE1E375"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p>
              </w:tc>
            </w:tr>
            <w:tr w:rsidR="00AC0FCB" w:rsidRPr="00785543" w14:paraId="688D22B4" w14:textId="77777777" w:rsidTr="00010F76">
              <w:trPr>
                <w:jc w:val="center"/>
              </w:trPr>
              <w:tc>
                <w:tcPr>
                  <w:tcW w:w="9062" w:type="dxa"/>
                  <w:gridSpan w:val="2"/>
                </w:tcPr>
                <w:p w14:paraId="2EE4F8BA"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 xml:space="preserve">LIMBI STRĂINE CUNOSCUTE </w:t>
                  </w:r>
                </w:p>
                <w:p w14:paraId="2126CCD7" w14:textId="77777777" w:rsidR="00AC0FCB" w:rsidRPr="00785543" w:rsidRDefault="00AC0FCB" w:rsidP="007933F1">
                  <w:pPr>
                    <w:pStyle w:val="instruct"/>
                    <w:jc w:val="center"/>
                    <w:rPr>
                      <w:rFonts w:ascii="Times New Roman" w:hAnsi="Times New Roman" w:cs="Times New Roman"/>
                      <w:b/>
                      <w:i w:val="0"/>
                      <w:iCs w:val="0"/>
                      <w:color w:val="FF0000"/>
                      <w:sz w:val="18"/>
                      <w:szCs w:val="18"/>
                      <w:shd w:val="clear" w:color="auto" w:fill="auto"/>
                    </w:rPr>
                  </w:pPr>
                  <w:r w:rsidRPr="00785543">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785543" w14:paraId="749332E9" w14:textId="77777777" w:rsidTr="00010F76">
              <w:trPr>
                <w:jc w:val="center"/>
              </w:trPr>
              <w:tc>
                <w:tcPr>
                  <w:tcW w:w="2286" w:type="dxa"/>
                </w:tcPr>
                <w:p w14:paraId="097941FD"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r w:rsidRPr="00785543">
                    <w:rPr>
                      <w:rFonts w:ascii="Times New Roman" w:hAnsi="Times New Roman" w:cs="Times New Roman"/>
                      <w:i w:val="0"/>
                      <w:iCs w:val="0"/>
                      <w:color w:val="FF0000"/>
                      <w:sz w:val="18"/>
                      <w:szCs w:val="18"/>
                      <w:shd w:val="clear" w:color="auto" w:fill="auto"/>
                    </w:rPr>
                    <w:t>Limba 1</w:t>
                  </w:r>
                </w:p>
              </w:tc>
              <w:tc>
                <w:tcPr>
                  <w:tcW w:w="6776" w:type="dxa"/>
                </w:tcPr>
                <w:p w14:paraId="0BE53E49" w14:textId="77777777" w:rsidR="00AC0FCB" w:rsidRPr="00785543"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785543" w14:paraId="2F856D95" w14:textId="77777777" w:rsidTr="00010F76">
              <w:trPr>
                <w:jc w:val="center"/>
              </w:trPr>
              <w:tc>
                <w:tcPr>
                  <w:tcW w:w="2286" w:type="dxa"/>
                </w:tcPr>
                <w:p w14:paraId="4E14FDEB"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 xml:space="preserve">Înțelegere </w:t>
                  </w:r>
                </w:p>
              </w:tc>
              <w:tc>
                <w:tcPr>
                  <w:tcW w:w="6776" w:type="dxa"/>
                </w:tcPr>
                <w:p w14:paraId="165E0228"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audiție și scriere</w:t>
                  </w:r>
                </w:p>
              </w:tc>
            </w:tr>
            <w:tr w:rsidR="00AC0FCB" w:rsidRPr="00785543" w14:paraId="63127BE5" w14:textId="77777777" w:rsidTr="00010F76">
              <w:trPr>
                <w:jc w:val="center"/>
              </w:trPr>
              <w:tc>
                <w:tcPr>
                  <w:tcW w:w="2286" w:type="dxa"/>
                </w:tcPr>
                <w:p w14:paraId="2CC9B7AF"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Vorbire</w:t>
                  </w:r>
                </w:p>
              </w:tc>
              <w:tc>
                <w:tcPr>
                  <w:tcW w:w="6776" w:type="dxa"/>
                </w:tcPr>
                <w:p w14:paraId="51988426"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conversație si pronunție</w:t>
                  </w:r>
                </w:p>
              </w:tc>
            </w:tr>
            <w:tr w:rsidR="00AC0FCB" w:rsidRPr="00785543" w14:paraId="0559F7B0" w14:textId="77777777" w:rsidTr="00010F76">
              <w:trPr>
                <w:jc w:val="center"/>
              </w:trPr>
              <w:tc>
                <w:tcPr>
                  <w:tcW w:w="2286" w:type="dxa"/>
                </w:tcPr>
                <w:p w14:paraId="5727F514"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Scriere</w:t>
                  </w:r>
                </w:p>
              </w:tc>
              <w:tc>
                <w:tcPr>
                  <w:tcW w:w="6776" w:type="dxa"/>
                </w:tcPr>
                <w:p w14:paraId="32F1E7E4" w14:textId="77777777" w:rsidR="00AC0FCB" w:rsidRPr="00785543" w:rsidRDefault="00AC0FCB" w:rsidP="007933F1">
                  <w:pPr>
                    <w:pStyle w:val="instruct"/>
                    <w:rPr>
                      <w:rFonts w:ascii="Times New Roman" w:hAnsi="Times New Roman" w:cs="Times New Roman"/>
                      <w:iCs w:val="0"/>
                      <w:color w:val="FF0000"/>
                      <w:sz w:val="18"/>
                      <w:szCs w:val="18"/>
                      <w:shd w:val="clear" w:color="auto" w:fill="auto"/>
                    </w:rPr>
                  </w:pPr>
                  <w:r w:rsidRPr="00785543">
                    <w:rPr>
                      <w:rFonts w:ascii="Times New Roman" w:hAnsi="Times New Roman" w:cs="Times New Roman"/>
                      <w:iCs w:val="0"/>
                      <w:color w:val="FF0000"/>
                      <w:sz w:val="18"/>
                      <w:szCs w:val="18"/>
                      <w:shd w:val="clear" w:color="auto" w:fill="auto"/>
                    </w:rPr>
                    <w:t>Se va detalia nivelul de scriere</w:t>
                  </w:r>
                </w:p>
              </w:tc>
            </w:tr>
          </w:tbl>
          <w:p w14:paraId="677FD6F4" w14:textId="77777777" w:rsidR="00444FE0" w:rsidRPr="00785543" w:rsidRDefault="00444FE0" w:rsidP="007933F1">
            <w:pPr>
              <w:rPr>
                <w:rFonts w:ascii="Times New Roman" w:hAnsi="Times New Roman" w:cs="Times New Roman"/>
              </w:rPr>
            </w:pPr>
          </w:p>
        </w:tc>
      </w:tr>
    </w:tbl>
    <w:p w14:paraId="230307A3" w14:textId="77777777" w:rsidR="00B36484" w:rsidRPr="00785543" w:rsidRDefault="00B36484" w:rsidP="007933F1">
      <w:pPr>
        <w:spacing w:after="0" w:line="240" w:lineRule="auto"/>
        <w:rPr>
          <w:rFonts w:ascii="Times New Roman" w:hAnsi="Times New Roman" w:cs="Times New Roman"/>
        </w:rPr>
      </w:pPr>
    </w:p>
    <w:p w14:paraId="4648CAC9" w14:textId="77777777" w:rsidR="002B11A2" w:rsidRPr="00785543"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079479"/>
      <w:r w:rsidRPr="00785543">
        <w:rPr>
          <w:rFonts w:ascii="Times New Roman" w:hAnsi="Times New Roman" w:cs="Times New Roman"/>
          <w:color w:val="auto"/>
          <w:sz w:val="22"/>
          <w:szCs w:val="22"/>
        </w:rPr>
        <w:t>2</w:t>
      </w:r>
      <w:r w:rsidR="00C00C95" w:rsidRPr="00785543">
        <w:rPr>
          <w:rFonts w:ascii="Times New Roman" w:hAnsi="Times New Roman" w:cs="Times New Roman"/>
          <w:color w:val="auto"/>
          <w:sz w:val="22"/>
          <w:szCs w:val="22"/>
        </w:rPr>
        <w:t>1</w:t>
      </w:r>
      <w:r w:rsidRPr="00785543">
        <w:rPr>
          <w:rFonts w:ascii="Times New Roman" w:hAnsi="Times New Roman" w:cs="Times New Roman"/>
          <w:color w:val="auto"/>
          <w:sz w:val="22"/>
          <w:szCs w:val="22"/>
        </w:rPr>
        <w:t>. Resurse materiale implicate</w:t>
      </w:r>
      <w:bookmarkEnd w:id="24"/>
      <w:r w:rsidRPr="00785543">
        <w:rPr>
          <w:rFonts w:ascii="Times New Roman" w:hAnsi="Times New Roman" w:cs="Times New Roman"/>
          <w:color w:val="auto"/>
          <w:sz w:val="22"/>
          <w:szCs w:val="22"/>
        </w:rPr>
        <w:t xml:space="preserve"> </w:t>
      </w:r>
    </w:p>
    <w:p w14:paraId="7198614D" w14:textId="77777777" w:rsidR="002B11A2" w:rsidRPr="00785543" w:rsidRDefault="002B11A2" w:rsidP="0000347B">
      <w:pPr>
        <w:pStyle w:val="Heading1"/>
        <w:spacing w:before="0" w:line="240" w:lineRule="auto"/>
        <w:rPr>
          <w:rFonts w:ascii="Times New Roman" w:hAnsi="Times New Roman" w:cs="Times New Roman"/>
          <w:color w:val="auto"/>
          <w:sz w:val="22"/>
          <w:szCs w:val="22"/>
        </w:rPr>
      </w:pPr>
    </w:p>
    <w:p w14:paraId="7DD9B078" w14:textId="77777777" w:rsidR="00B36484" w:rsidRPr="00785543" w:rsidRDefault="00B36484" w:rsidP="0000347B">
      <w:pPr>
        <w:spacing w:after="0" w:line="240" w:lineRule="auto"/>
        <w:rPr>
          <w:rFonts w:ascii="Times New Roman" w:eastAsia="Times New Roman" w:hAnsi="Times New Roman" w:cs="Times New Roman"/>
          <w:color w:val="262626"/>
          <w:lang w:eastAsia="ro-RO"/>
        </w:rPr>
      </w:pPr>
      <w:r w:rsidRPr="00785543">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785543" w14:paraId="0AE8844F" w14:textId="77777777" w:rsidTr="0000347B">
        <w:trPr>
          <w:jc w:val="center"/>
        </w:trPr>
        <w:tc>
          <w:tcPr>
            <w:tcW w:w="10104" w:type="dxa"/>
          </w:tcPr>
          <w:p w14:paraId="2353E235" w14:textId="77777777" w:rsidR="00444FE0" w:rsidRPr="00785543" w:rsidRDefault="00444FE0" w:rsidP="007933F1">
            <w:pPr>
              <w:rPr>
                <w:rFonts w:ascii="Times New Roman" w:hAnsi="Times New Roman" w:cs="Times New Roman"/>
                <w:bCs/>
                <w:i/>
                <w:color w:val="FF0000"/>
                <w:sz w:val="20"/>
                <w:szCs w:val="20"/>
              </w:rPr>
            </w:pPr>
            <w:r w:rsidRPr="00785543">
              <w:rPr>
                <w:rFonts w:ascii="Times New Roman" w:hAnsi="Times New Roman" w:cs="Times New Roman"/>
                <w:bCs/>
                <w:i/>
                <w:color w:val="FF0000"/>
                <w:sz w:val="20"/>
                <w:szCs w:val="20"/>
              </w:rPr>
              <w:t>Se va completa în mod similar pentru fiecare loca</w:t>
            </w:r>
            <w:r w:rsidR="00FF09EA" w:rsidRPr="00785543">
              <w:rPr>
                <w:rFonts w:ascii="Times New Roman" w:hAnsi="Times New Roman" w:cs="Times New Roman"/>
                <w:bCs/>
                <w:i/>
                <w:color w:val="FF0000"/>
                <w:sz w:val="20"/>
                <w:szCs w:val="20"/>
              </w:rPr>
              <w:t>lizare</w:t>
            </w:r>
            <w:r w:rsidRPr="00785543">
              <w:rPr>
                <w:rFonts w:ascii="Times New Roman" w:hAnsi="Times New Roman" w:cs="Times New Roman"/>
                <w:bCs/>
                <w:i/>
                <w:color w:val="FF0000"/>
                <w:sz w:val="20"/>
                <w:szCs w:val="20"/>
              </w:rPr>
              <w:t xml:space="preserve"> </w:t>
            </w:r>
            <w:r w:rsidR="00FF09EA" w:rsidRPr="00785543">
              <w:rPr>
                <w:rFonts w:ascii="Times New Roman" w:hAnsi="Times New Roman" w:cs="Times New Roman"/>
                <w:bCs/>
                <w:i/>
                <w:color w:val="FF0000"/>
                <w:sz w:val="20"/>
                <w:szCs w:val="20"/>
              </w:rPr>
              <w:t>a</w:t>
            </w:r>
            <w:r w:rsidRPr="00785543">
              <w:rPr>
                <w:rFonts w:ascii="Times New Roman" w:hAnsi="Times New Roman" w:cs="Times New Roman"/>
                <w:bCs/>
                <w:i/>
                <w:color w:val="FF0000"/>
                <w:sz w:val="20"/>
                <w:szCs w:val="20"/>
              </w:rPr>
              <w:t xml:space="preserve"> proiect</w:t>
            </w:r>
            <w:r w:rsidR="00FF09EA" w:rsidRPr="00785543">
              <w:rPr>
                <w:rFonts w:ascii="Times New Roman" w:hAnsi="Times New Roman" w:cs="Times New Roman"/>
                <w:bCs/>
                <w:i/>
                <w:color w:val="FF0000"/>
                <w:sz w:val="20"/>
                <w:szCs w:val="20"/>
              </w:rPr>
              <w:t>ului</w:t>
            </w:r>
          </w:p>
          <w:p w14:paraId="6419D368" w14:textId="77777777" w:rsidR="00444FE0" w:rsidRPr="00785543"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785543" w14:paraId="6E178537" w14:textId="77777777" w:rsidTr="0000347B">
              <w:trPr>
                <w:jc w:val="center"/>
              </w:trPr>
              <w:tc>
                <w:tcPr>
                  <w:tcW w:w="2263" w:type="dxa"/>
                </w:tcPr>
                <w:p w14:paraId="4DD039E9"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Titlu</w:t>
                  </w:r>
                </w:p>
              </w:tc>
              <w:tc>
                <w:tcPr>
                  <w:tcW w:w="7481" w:type="dxa"/>
                </w:tcPr>
                <w:p w14:paraId="484A8685" w14:textId="77777777" w:rsidR="00F61B9A" w:rsidRPr="00785543" w:rsidRDefault="00F61B9A" w:rsidP="007933F1">
                  <w:pPr>
                    <w:ind w:right="601"/>
                    <w:rPr>
                      <w:rFonts w:ascii="Times New Roman" w:hAnsi="Times New Roman" w:cs="Times New Roman"/>
                      <w:i/>
                      <w:color w:val="FF0000"/>
                      <w:sz w:val="20"/>
                      <w:szCs w:val="20"/>
                    </w:rPr>
                  </w:pPr>
                </w:p>
              </w:tc>
            </w:tr>
            <w:tr w:rsidR="00F61B9A" w:rsidRPr="00785543" w14:paraId="2AD7A302" w14:textId="77777777" w:rsidTr="0000347B">
              <w:trPr>
                <w:jc w:val="center"/>
              </w:trPr>
              <w:tc>
                <w:tcPr>
                  <w:tcW w:w="2263" w:type="dxa"/>
                </w:tcPr>
                <w:p w14:paraId="175E7436"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lastRenderedPageBreak/>
                    <w:t>Pus la dispoziție de</w:t>
                  </w:r>
                </w:p>
              </w:tc>
              <w:tc>
                <w:tcPr>
                  <w:tcW w:w="7481" w:type="dxa"/>
                </w:tcPr>
                <w:p w14:paraId="1D9CFE61" w14:textId="77777777" w:rsidR="00F61B9A" w:rsidRPr="00785543" w:rsidRDefault="00F61B9A" w:rsidP="007933F1">
                  <w:pPr>
                    <w:ind w:right="601"/>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785543" w14:paraId="68D1C891" w14:textId="77777777" w:rsidTr="0000347B">
              <w:trPr>
                <w:jc w:val="center"/>
              </w:trPr>
              <w:tc>
                <w:tcPr>
                  <w:tcW w:w="2263" w:type="dxa"/>
                </w:tcPr>
                <w:p w14:paraId="2D95606A"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Adresa</w:t>
                  </w:r>
                </w:p>
              </w:tc>
              <w:tc>
                <w:tcPr>
                  <w:tcW w:w="7481" w:type="dxa"/>
                </w:tcPr>
                <w:p w14:paraId="56A0906F" w14:textId="77777777" w:rsidR="00F61B9A" w:rsidRPr="00785543" w:rsidRDefault="00F61B9A" w:rsidP="007933F1">
                  <w:pPr>
                    <w:ind w:right="601"/>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785543" w14:paraId="79C60C79" w14:textId="77777777" w:rsidTr="0000347B">
              <w:trPr>
                <w:jc w:val="center"/>
              </w:trPr>
              <w:tc>
                <w:tcPr>
                  <w:tcW w:w="2263" w:type="dxa"/>
                </w:tcPr>
                <w:p w14:paraId="53083F23"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Informații extra</w:t>
                  </w:r>
                </w:p>
              </w:tc>
              <w:tc>
                <w:tcPr>
                  <w:tcW w:w="7481" w:type="dxa"/>
                </w:tcPr>
                <w:p w14:paraId="7E6B0118" w14:textId="77777777" w:rsidR="00F61B9A" w:rsidRPr="00785543" w:rsidRDefault="00F61B9A"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va completa cu informații suplimentare relevante referitoare la resursa materială</w:t>
                  </w:r>
                </w:p>
                <w:p w14:paraId="6A15FEAF" w14:textId="77777777" w:rsidR="00F61B9A" w:rsidRPr="00785543" w:rsidRDefault="00F61B9A"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vor preciza resursele materiale aferente activităţilor prevăzute prin proiect:</w:t>
                  </w:r>
                </w:p>
                <w:p w14:paraId="68D88146" w14:textId="77777777" w:rsidR="00F61B9A" w:rsidRPr="00785543" w:rsidRDefault="00F61B9A" w:rsidP="007933F1">
                  <w:pPr>
                    <w:numPr>
                      <w:ilvl w:val="0"/>
                      <w:numId w:val="10"/>
                    </w:num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informațiile privind terenul și/sau clădirile unde urmează a se realiza investiția, </w:t>
                  </w:r>
                </w:p>
                <w:p w14:paraId="54E44461" w14:textId="77777777" w:rsidR="00F61B9A" w:rsidRPr="00785543" w:rsidRDefault="00F61B9A" w:rsidP="007933F1">
                  <w:p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Pentru proiectele ce prevăd lucrări de infrastructură se va menționa inclusiv nr. cadastral și suprafața terenului pe care se realizează investiția. </w:t>
                  </w:r>
                </w:p>
                <w:p w14:paraId="542010EF" w14:textId="77777777" w:rsidR="00F61B9A" w:rsidRPr="00785543" w:rsidRDefault="00F61B9A" w:rsidP="007933F1">
                  <w:p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14:paraId="6D36768A" w14:textId="77777777" w:rsidR="00F61B9A" w:rsidRPr="00785543" w:rsidRDefault="00F61B9A" w:rsidP="007933F1">
                  <w:p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În cazul în care proiectul vizează mai multe suprafețe de teren, se va preciza nr. cadastral pentru fiecare dintre acestea (ex. arii naturale protejate, situri contaminate, prevenirea inundațiilor etc.).</w:t>
                  </w:r>
                </w:p>
                <w:p w14:paraId="5D6E848B" w14:textId="77777777" w:rsidR="00F61B9A" w:rsidRPr="00785543" w:rsidRDefault="00F61B9A" w:rsidP="007933F1">
                  <w:p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va menționa numărul, data și tipul documentului prin care se constituie dreptul de a realiza implementarea proiectului, în conformitate cu prevederile ghidului general/specifice.</w:t>
                  </w:r>
                </w:p>
                <w:p w14:paraId="73DF9E70" w14:textId="77777777" w:rsidR="00F61B9A" w:rsidRPr="00785543" w:rsidRDefault="00F61B9A" w:rsidP="007933F1">
                  <w:pPr>
                    <w:numPr>
                      <w:ilvl w:val="0"/>
                      <w:numId w:val="10"/>
                    </w:numPr>
                    <w:ind w:right="743"/>
                    <w:jc w:val="both"/>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14:paraId="64CE15A3" w14:textId="77777777" w:rsidR="00F61B9A" w:rsidRPr="00785543" w:rsidRDefault="00F61B9A" w:rsidP="007933F1">
                  <w:pPr>
                    <w:ind w:right="743"/>
                    <w:jc w:val="both"/>
                    <w:rPr>
                      <w:rFonts w:ascii="Times New Roman" w:hAnsi="Times New Roman" w:cs="Times New Roman"/>
                      <w:i/>
                      <w:color w:val="FF0000"/>
                      <w:sz w:val="20"/>
                      <w:szCs w:val="20"/>
                    </w:rPr>
                  </w:pPr>
                </w:p>
                <w:p w14:paraId="5120FE3B" w14:textId="77777777" w:rsidR="00F61B9A" w:rsidRPr="00785543" w:rsidRDefault="00F61B9A" w:rsidP="007933F1">
                  <w:pPr>
                    <w:ind w:right="743"/>
                    <w:jc w:val="both"/>
                    <w:rPr>
                      <w:rFonts w:ascii="Times New Roman" w:hAnsi="Times New Roman" w:cs="Times New Roman"/>
                      <w:color w:val="FF0000"/>
                      <w:sz w:val="20"/>
                      <w:szCs w:val="20"/>
                    </w:rPr>
                  </w:pPr>
                  <w:r w:rsidRPr="00785543">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785543" w14:paraId="1C4B4939" w14:textId="77777777" w:rsidTr="0000347B">
              <w:trPr>
                <w:jc w:val="center"/>
              </w:trPr>
              <w:tc>
                <w:tcPr>
                  <w:tcW w:w="2263" w:type="dxa"/>
                </w:tcPr>
                <w:p w14:paraId="3DD98581"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ȚARĂ</w:t>
                  </w:r>
                </w:p>
              </w:tc>
              <w:tc>
                <w:tcPr>
                  <w:tcW w:w="7481" w:type="dxa"/>
                </w:tcPr>
                <w:p w14:paraId="5CE36FF7" w14:textId="77777777" w:rsidR="00F61B9A" w:rsidRPr="00785543" w:rsidRDefault="00F61B9A" w:rsidP="007933F1">
                  <w:pPr>
                    <w:rPr>
                      <w:rFonts w:ascii="Times New Roman" w:hAnsi="Times New Roman" w:cs="Times New Roman"/>
                      <w:color w:val="FF0000"/>
                      <w:sz w:val="20"/>
                      <w:szCs w:val="20"/>
                    </w:rPr>
                  </w:pPr>
                </w:p>
              </w:tc>
            </w:tr>
            <w:tr w:rsidR="00F61B9A" w:rsidRPr="00785543" w14:paraId="3F00512A" w14:textId="77777777" w:rsidTr="0000347B">
              <w:trPr>
                <w:jc w:val="center"/>
              </w:trPr>
              <w:tc>
                <w:tcPr>
                  <w:tcW w:w="2263" w:type="dxa"/>
                </w:tcPr>
                <w:p w14:paraId="0F44D82A"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LOCALITATE</w:t>
                  </w:r>
                </w:p>
              </w:tc>
              <w:tc>
                <w:tcPr>
                  <w:tcW w:w="7481" w:type="dxa"/>
                </w:tcPr>
                <w:p w14:paraId="5F258F89" w14:textId="77777777" w:rsidR="00F61B9A" w:rsidRPr="00785543" w:rsidRDefault="00F61B9A" w:rsidP="007933F1">
                  <w:pPr>
                    <w:rPr>
                      <w:rFonts w:ascii="Times New Roman" w:hAnsi="Times New Roman" w:cs="Times New Roman"/>
                      <w:color w:val="FF0000"/>
                      <w:sz w:val="20"/>
                      <w:szCs w:val="20"/>
                    </w:rPr>
                  </w:pPr>
                </w:p>
              </w:tc>
            </w:tr>
            <w:tr w:rsidR="00F61B9A" w:rsidRPr="00785543" w14:paraId="48265952" w14:textId="77777777" w:rsidTr="0000347B">
              <w:trPr>
                <w:jc w:val="center"/>
              </w:trPr>
              <w:tc>
                <w:tcPr>
                  <w:tcW w:w="2263" w:type="dxa"/>
                </w:tcPr>
                <w:p w14:paraId="0A367C4C" w14:textId="77777777" w:rsidR="00F61B9A" w:rsidRPr="00785543" w:rsidRDefault="00F61B9A" w:rsidP="007933F1">
                  <w:pPr>
                    <w:rPr>
                      <w:rFonts w:ascii="Times New Roman" w:hAnsi="Times New Roman" w:cs="Times New Roman"/>
                      <w:color w:val="FF0000"/>
                      <w:sz w:val="20"/>
                      <w:szCs w:val="20"/>
                    </w:rPr>
                  </w:pPr>
                  <w:r w:rsidRPr="00785543">
                    <w:rPr>
                      <w:rFonts w:ascii="Times New Roman" w:hAnsi="Times New Roman" w:cs="Times New Roman"/>
                      <w:color w:val="FF0000"/>
                      <w:sz w:val="20"/>
                      <w:szCs w:val="20"/>
                    </w:rPr>
                    <w:t>COD POSTAL</w:t>
                  </w:r>
                </w:p>
              </w:tc>
              <w:tc>
                <w:tcPr>
                  <w:tcW w:w="7481" w:type="dxa"/>
                </w:tcPr>
                <w:p w14:paraId="674B2063" w14:textId="77777777" w:rsidR="00F61B9A" w:rsidRPr="00785543" w:rsidRDefault="00F61B9A" w:rsidP="007933F1">
                  <w:pPr>
                    <w:rPr>
                      <w:rFonts w:ascii="Times New Roman" w:hAnsi="Times New Roman" w:cs="Times New Roman"/>
                      <w:color w:val="FF0000"/>
                      <w:sz w:val="20"/>
                      <w:szCs w:val="20"/>
                    </w:rPr>
                  </w:pPr>
                </w:p>
              </w:tc>
            </w:tr>
          </w:tbl>
          <w:p w14:paraId="023D7316" w14:textId="77777777" w:rsidR="00444FE0" w:rsidRPr="00785543"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785543" w14:paraId="3660A23A" w14:textId="77777777" w:rsidTr="009D6626">
              <w:tc>
                <w:tcPr>
                  <w:tcW w:w="2459" w:type="dxa"/>
                  <w:shd w:val="clear" w:color="auto" w:fill="B8CCE4" w:themeFill="accent1" w:themeFillTint="66"/>
                </w:tcPr>
                <w:p w14:paraId="0A74D3BC" w14:textId="77777777" w:rsidR="00444FE0" w:rsidRPr="00785543" w:rsidRDefault="00444FE0" w:rsidP="007933F1">
                  <w:pPr>
                    <w:jc w:val="center"/>
                    <w:rPr>
                      <w:rFonts w:ascii="Times New Roman" w:hAnsi="Times New Roman" w:cs="Times New Roman"/>
                      <w:b/>
                      <w:bCs/>
                      <w:sz w:val="20"/>
                      <w:szCs w:val="20"/>
                    </w:rPr>
                  </w:pPr>
                  <w:r w:rsidRPr="00785543">
                    <w:rPr>
                      <w:rFonts w:ascii="Times New Roman" w:hAnsi="Times New Roman" w:cs="Times New Roman"/>
                      <w:b/>
                      <w:bCs/>
                      <w:sz w:val="20"/>
                      <w:szCs w:val="20"/>
                    </w:rPr>
                    <w:t>Resursa</w:t>
                  </w:r>
                </w:p>
              </w:tc>
              <w:tc>
                <w:tcPr>
                  <w:tcW w:w="2460" w:type="dxa"/>
                  <w:shd w:val="clear" w:color="auto" w:fill="B8CCE4" w:themeFill="accent1" w:themeFillTint="66"/>
                </w:tcPr>
                <w:p w14:paraId="3EEB8461" w14:textId="77777777" w:rsidR="00444FE0" w:rsidRPr="00785543" w:rsidRDefault="00444FE0" w:rsidP="007933F1">
                  <w:pPr>
                    <w:jc w:val="center"/>
                    <w:rPr>
                      <w:rFonts w:ascii="Times New Roman" w:hAnsi="Times New Roman" w:cs="Times New Roman"/>
                      <w:b/>
                      <w:bCs/>
                      <w:sz w:val="20"/>
                      <w:szCs w:val="20"/>
                    </w:rPr>
                  </w:pPr>
                  <w:r w:rsidRPr="00785543">
                    <w:rPr>
                      <w:rFonts w:ascii="Times New Roman" w:hAnsi="Times New Roman" w:cs="Times New Roman"/>
                      <w:b/>
                      <w:bCs/>
                      <w:sz w:val="20"/>
                      <w:szCs w:val="20"/>
                    </w:rPr>
                    <w:t>Cantitate</w:t>
                  </w:r>
                </w:p>
              </w:tc>
              <w:tc>
                <w:tcPr>
                  <w:tcW w:w="2460" w:type="dxa"/>
                  <w:shd w:val="clear" w:color="auto" w:fill="B8CCE4" w:themeFill="accent1" w:themeFillTint="66"/>
                </w:tcPr>
                <w:p w14:paraId="6C4246BB" w14:textId="77777777" w:rsidR="00444FE0" w:rsidRPr="00785543" w:rsidRDefault="00444FE0" w:rsidP="007933F1">
                  <w:pPr>
                    <w:jc w:val="center"/>
                    <w:rPr>
                      <w:rFonts w:ascii="Times New Roman" w:hAnsi="Times New Roman" w:cs="Times New Roman"/>
                      <w:b/>
                      <w:bCs/>
                      <w:sz w:val="20"/>
                      <w:szCs w:val="20"/>
                    </w:rPr>
                  </w:pPr>
                  <w:r w:rsidRPr="00785543">
                    <w:rPr>
                      <w:rFonts w:ascii="Times New Roman" w:hAnsi="Times New Roman" w:cs="Times New Roman"/>
                      <w:b/>
                      <w:bCs/>
                      <w:sz w:val="20"/>
                      <w:szCs w:val="20"/>
                    </w:rPr>
                    <w:t>UM</w:t>
                  </w:r>
                </w:p>
              </w:tc>
              <w:tc>
                <w:tcPr>
                  <w:tcW w:w="2681" w:type="dxa"/>
                  <w:shd w:val="clear" w:color="auto" w:fill="B8CCE4" w:themeFill="accent1" w:themeFillTint="66"/>
                </w:tcPr>
                <w:p w14:paraId="45A06C1E" w14:textId="77777777" w:rsidR="00444FE0" w:rsidRPr="00785543" w:rsidRDefault="00444FE0" w:rsidP="007933F1">
                  <w:pPr>
                    <w:jc w:val="center"/>
                    <w:rPr>
                      <w:rFonts w:ascii="Times New Roman" w:hAnsi="Times New Roman" w:cs="Times New Roman"/>
                      <w:b/>
                      <w:bCs/>
                      <w:sz w:val="20"/>
                      <w:szCs w:val="20"/>
                    </w:rPr>
                  </w:pPr>
                  <w:r w:rsidRPr="00785543">
                    <w:rPr>
                      <w:rFonts w:ascii="Times New Roman" w:hAnsi="Times New Roman" w:cs="Times New Roman"/>
                      <w:b/>
                      <w:bCs/>
                      <w:sz w:val="20"/>
                      <w:szCs w:val="20"/>
                    </w:rPr>
                    <w:t>Partener</w:t>
                  </w:r>
                </w:p>
              </w:tc>
            </w:tr>
            <w:tr w:rsidR="00444FE0" w:rsidRPr="00785543" w14:paraId="60E33A81" w14:textId="77777777" w:rsidTr="009D6626">
              <w:tc>
                <w:tcPr>
                  <w:tcW w:w="2459" w:type="dxa"/>
                </w:tcPr>
                <w:p w14:paraId="343C510E" w14:textId="77777777" w:rsidR="00444FE0" w:rsidRPr="00785543" w:rsidRDefault="00444FE0" w:rsidP="007933F1">
                  <w:pPr>
                    <w:rPr>
                      <w:rFonts w:ascii="Times New Roman" w:hAnsi="Times New Roman" w:cs="Times New Roman"/>
                      <w:iCs/>
                      <w:color w:val="FF0000"/>
                      <w:sz w:val="20"/>
                      <w:szCs w:val="20"/>
                    </w:rPr>
                  </w:pPr>
                  <w:r w:rsidRPr="00785543">
                    <w:rPr>
                      <w:rFonts w:ascii="Times New Roman" w:hAnsi="Times New Roman" w:cs="Times New Roman"/>
                      <w:i/>
                      <w:iCs/>
                      <w:color w:val="FF0000"/>
                      <w:sz w:val="20"/>
                      <w:szCs w:val="20"/>
                    </w:rPr>
                    <w:t xml:space="preserve">Se va </w:t>
                  </w:r>
                  <w:r w:rsidRPr="00785543">
                    <w:rPr>
                      <w:rFonts w:ascii="Times New Roman" w:hAnsi="Times New Roman" w:cs="Times New Roman"/>
                      <w:i/>
                      <w:color w:val="FF0000"/>
                      <w:sz w:val="20"/>
                      <w:szCs w:val="20"/>
                    </w:rPr>
                    <w:t xml:space="preserve">preciza </w:t>
                  </w:r>
                  <w:r w:rsidRPr="00785543">
                    <w:rPr>
                      <w:rFonts w:ascii="Times New Roman" w:hAnsi="Times New Roman" w:cs="Times New Roman"/>
                      <w:i/>
                      <w:iCs/>
                      <w:color w:val="FF0000"/>
                      <w:sz w:val="20"/>
                      <w:szCs w:val="20"/>
                    </w:rPr>
                    <w:t>tipul de resursă</w:t>
                  </w:r>
                  <w:r w:rsidRPr="00785543">
                    <w:rPr>
                      <w:rFonts w:ascii="Times New Roman" w:hAnsi="Times New Roman" w:cs="Times New Roman"/>
                      <w:i/>
                      <w:color w:val="FF0000"/>
                      <w:sz w:val="20"/>
                      <w:szCs w:val="20"/>
                    </w:rPr>
                    <w:t xml:space="preserve"> materiale aferente activităţilor prevăzute prin proiect</w:t>
                  </w:r>
                </w:p>
              </w:tc>
              <w:tc>
                <w:tcPr>
                  <w:tcW w:w="2460" w:type="dxa"/>
                </w:tcPr>
                <w:p w14:paraId="08FE5297" w14:textId="77777777" w:rsidR="00444FE0" w:rsidRPr="00785543" w:rsidRDefault="00444FE0"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va completa cu cantitatea resursei pusă la dispoziție prin proiect</w:t>
                  </w:r>
                </w:p>
              </w:tc>
              <w:tc>
                <w:tcPr>
                  <w:tcW w:w="2460" w:type="dxa"/>
                </w:tcPr>
                <w:p w14:paraId="1FB32FCB" w14:textId="77777777" w:rsidR="00444FE0" w:rsidRPr="00785543" w:rsidRDefault="00444FE0"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Se va completa cu unitatea de măsură</w:t>
                  </w:r>
                </w:p>
              </w:tc>
              <w:tc>
                <w:tcPr>
                  <w:tcW w:w="2681" w:type="dxa"/>
                </w:tcPr>
                <w:p w14:paraId="383D366B" w14:textId="77777777" w:rsidR="00444FE0" w:rsidRPr="00785543" w:rsidRDefault="00444FE0" w:rsidP="007933F1">
                  <w:pPr>
                    <w:ind w:right="-108"/>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Se va completa cu numele entității  ce va asigura </w:t>
                  </w:r>
                </w:p>
                <w:p w14:paraId="1F5D7F24" w14:textId="77777777" w:rsidR="00444FE0" w:rsidRPr="00785543" w:rsidRDefault="00444FE0"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 xml:space="preserve">resursa </w:t>
                  </w:r>
                </w:p>
              </w:tc>
            </w:tr>
            <w:tr w:rsidR="00444FE0" w:rsidRPr="00785543" w14:paraId="0262B6C8" w14:textId="77777777" w:rsidTr="009D6626">
              <w:tc>
                <w:tcPr>
                  <w:tcW w:w="2459" w:type="dxa"/>
                  <w:tcBorders>
                    <w:bottom w:val="single" w:sz="4" w:space="0" w:color="auto"/>
                  </w:tcBorders>
                </w:tcPr>
                <w:p w14:paraId="08484A12" w14:textId="77777777" w:rsidR="00444FE0" w:rsidRPr="00785543" w:rsidRDefault="00444FE0" w:rsidP="007933F1">
                  <w:pPr>
                    <w:rPr>
                      <w:rFonts w:ascii="Times New Roman" w:hAnsi="Times New Roman" w:cs="Times New Roman"/>
                      <w:i/>
                      <w:color w:val="FF0000"/>
                      <w:sz w:val="20"/>
                      <w:szCs w:val="20"/>
                    </w:rPr>
                  </w:pPr>
                  <w:r w:rsidRPr="00785543">
                    <w:rPr>
                      <w:rFonts w:ascii="Times New Roman" w:hAnsi="Times New Roman" w:cs="Times New Roman"/>
                      <w:i/>
                      <w:color w:val="FF0000"/>
                      <w:sz w:val="20"/>
                      <w:szCs w:val="20"/>
                    </w:rPr>
                    <w:t>.....</w:t>
                  </w:r>
                </w:p>
              </w:tc>
              <w:tc>
                <w:tcPr>
                  <w:tcW w:w="2460" w:type="dxa"/>
                  <w:tcBorders>
                    <w:bottom w:val="single" w:sz="4" w:space="0" w:color="auto"/>
                  </w:tcBorders>
                </w:tcPr>
                <w:p w14:paraId="584E5AE5" w14:textId="77777777" w:rsidR="00444FE0" w:rsidRPr="00785543"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14:paraId="5101F289" w14:textId="77777777" w:rsidR="00444FE0" w:rsidRPr="00785543"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14:paraId="52C24876" w14:textId="77777777" w:rsidR="00444FE0" w:rsidRPr="00785543" w:rsidRDefault="00444FE0" w:rsidP="007933F1">
                  <w:pPr>
                    <w:rPr>
                      <w:rFonts w:ascii="Times New Roman" w:hAnsi="Times New Roman" w:cs="Times New Roman"/>
                      <w:i/>
                      <w:color w:val="FF0000"/>
                      <w:sz w:val="20"/>
                      <w:szCs w:val="20"/>
                    </w:rPr>
                  </w:pPr>
                </w:p>
              </w:tc>
            </w:tr>
            <w:tr w:rsidR="00444FE0" w:rsidRPr="00785543" w14:paraId="4350A06D" w14:textId="77777777" w:rsidTr="009D6626">
              <w:tc>
                <w:tcPr>
                  <w:tcW w:w="2459" w:type="dxa"/>
                  <w:tcBorders>
                    <w:bottom w:val="single" w:sz="4" w:space="0" w:color="auto"/>
                  </w:tcBorders>
                </w:tcPr>
                <w:p w14:paraId="200AB6F4" w14:textId="77777777" w:rsidR="00444FE0" w:rsidRPr="00785543" w:rsidRDefault="00444FE0" w:rsidP="007933F1">
                  <w:pPr>
                    <w:rPr>
                      <w:rFonts w:ascii="Times New Roman" w:hAnsi="Times New Roman" w:cs="Times New Roman"/>
                      <w:i/>
                      <w:sz w:val="20"/>
                      <w:szCs w:val="20"/>
                    </w:rPr>
                  </w:pPr>
                  <w:r w:rsidRPr="00785543">
                    <w:rPr>
                      <w:rFonts w:ascii="Times New Roman" w:hAnsi="Times New Roman" w:cs="Times New Roman"/>
                      <w:i/>
                      <w:sz w:val="20"/>
                      <w:szCs w:val="20"/>
                    </w:rPr>
                    <w:t>.......</w:t>
                  </w:r>
                </w:p>
              </w:tc>
              <w:tc>
                <w:tcPr>
                  <w:tcW w:w="2460" w:type="dxa"/>
                  <w:tcBorders>
                    <w:bottom w:val="single" w:sz="4" w:space="0" w:color="auto"/>
                  </w:tcBorders>
                </w:tcPr>
                <w:p w14:paraId="56196D22" w14:textId="77777777" w:rsidR="00444FE0" w:rsidRPr="00785543" w:rsidRDefault="00444FE0" w:rsidP="007933F1">
                  <w:pPr>
                    <w:rPr>
                      <w:rFonts w:ascii="Times New Roman" w:hAnsi="Times New Roman" w:cs="Times New Roman"/>
                      <w:i/>
                      <w:sz w:val="20"/>
                      <w:szCs w:val="20"/>
                    </w:rPr>
                  </w:pPr>
                </w:p>
              </w:tc>
              <w:tc>
                <w:tcPr>
                  <w:tcW w:w="2460" w:type="dxa"/>
                  <w:tcBorders>
                    <w:bottom w:val="single" w:sz="4" w:space="0" w:color="auto"/>
                  </w:tcBorders>
                </w:tcPr>
                <w:p w14:paraId="287C8E90" w14:textId="77777777" w:rsidR="00444FE0" w:rsidRPr="00785543" w:rsidRDefault="00444FE0" w:rsidP="007933F1">
                  <w:pPr>
                    <w:rPr>
                      <w:rFonts w:ascii="Times New Roman" w:hAnsi="Times New Roman" w:cs="Times New Roman"/>
                      <w:i/>
                      <w:sz w:val="20"/>
                      <w:szCs w:val="20"/>
                    </w:rPr>
                  </w:pPr>
                </w:p>
              </w:tc>
              <w:tc>
                <w:tcPr>
                  <w:tcW w:w="2681" w:type="dxa"/>
                  <w:tcBorders>
                    <w:bottom w:val="single" w:sz="4" w:space="0" w:color="auto"/>
                  </w:tcBorders>
                </w:tcPr>
                <w:p w14:paraId="4D7602A7" w14:textId="77777777" w:rsidR="00444FE0" w:rsidRPr="00785543" w:rsidRDefault="00444FE0" w:rsidP="007933F1">
                  <w:pPr>
                    <w:rPr>
                      <w:rFonts w:ascii="Times New Roman" w:hAnsi="Times New Roman" w:cs="Times New Roman"/>
                      <w:i/>
                      <w:sz w:val="20"/>
                      <w:szCs w:val="20"/>
                    </w:rPr>
                  </w:pPr>
                </w:p>
              </w:tc>
            </w:tr>
          </w:tbl>
          <w:p w14:paraId="072754AF" w14:textId="77777777" w:rsidR="00444FE0" w:rsidRPr="00785543" w:rsidRDefault="00444FE0" w:rsidP="007933F1">
            <w:pPr>
              <w:rPr>
                <w:rFonts w:ascii="Times New Roman" w:hAnsi="Times New Roman" w:cs="Times New Roman"/>
                <w:sz w:val="20"/>
                <w:szCs w:val="20"/>
              </w:rPr>
            </w:pPr>
          </w:p>
        </w:tc>
      </w:tr>
    </w:tbl>
    <w:p w14:paraId="15289029" w14:textId="77777777" w:rsidR="00B36484" w:rsidRPr="00785543"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5" w:name="_Toc446079480"/>
      <w:r w:rsidRPr="00785543">
        <w:rPr>
          <w:rFonts w:ascii="Times New Roman" w:hAnsi="Times New Roman" w:cs="Times New Roman"/>
          <w:color w:val="auto"/>
          <w:sz w:val="22"/>
          <w:szCs w:val="22"/>
        </w:rPr>
        <w:lastRenderedPageBreak/>
        <w:t>22</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Activități previzionate</w:t>
      </w:r>
      <w:bookmarkEnd w:id="25"/>
      <w:r w:rsidR="00B36484" w:rsidRPr="00785543">
        <w:rPr>
          <w:rFonts w:ascii="Times New Roman" w:hAnsi="Times New Roman" w:cs="Times New Roman"/>
          <w:color w:val="auto"/>
          <w:sz w:val="22"/>
          <w:szCs w:val="22"/>
        </w:rPr>
        <w:t xml:space="preserve"> </w:t>
      </w:r>
    </w:p>
    <w:p w14:paraId="502F36FB" w14:textId="77777777" w:rsidR="00B36484" w:rsidRPr="00785543" w:rsidRDefault="00B36484" w:rsidP="0000347B">
      <w:pPr>
        <w:spacing w:after="0" w:line="240" w:lineRule="auto"/>
        <w:rPr>
          <w:rFonts w:ascii="Times New Roman" w:eastAsia="Times New Roman" w:hAnsi="Times New Roman" w:cs="Times New Roman"/>
          <w:bCs/>
          <w:color w:val="262626"/>
          <w:lang w:eastAsia="ro-RO"/>
        </w:rPr>
      </w:pPr>
    </w:p>
    <w:p w14:paraId="3E5D1CF7" w14:textId="77777777" w:rsidR="00503B93" w:rsidRPr="00785543" w:rsidRDefault="00503B93" w:rsidP="0000347B">
      <w:pPr>
        <w:spacing w:after="0" w:line="240" w:lineRule="auto"/>
        <w:rPr>
          <w:rFonts w:ascii="Times New Roman" w:eastAsia="Times New Roman" w:hAnsi="Times New Roman" w:cs="Times New Roman"/>
          <w:bCs/>
          <w:i/>
          <w:color w:val="FF0000"/>
          <w:lang w:eastAsia="ro-RO"/>
        </w:rPr>
      </w:pPr>
      <w:r w:rsidRPr="00785543">
        <w:rPr>
          <w:rFonts w:ascii="Times New Roman" w:eastAsia="Times New Roman" w:hAnsi="Times New Roman" w:cs="Times New Roman"/>
          <w:bCs/>
          <w:i/>
          <w:color w:val="FF0000"/>
          <w:lang w:eastAsia="ro-RO"/>
        </w:rPr>
        <w:t>Se completează pentru fiecare componentă.</w:t>
      </w:r>
    </w:p>
    <w:p w14:paraId="152D0B25" w14:textId="77777777" w:rsidR="00503B93" w:rsidRPr="00785543" w:rsidRDefault="00503B93" w:rsidP="0000347B">
      <w:pPr>
        <w:spacing w:after="0" w:line="240" w:lineRule="auto"/>
        <w:jc w:val="both"/>
        <w:rPr>
          <w:rFonts w:ascii="Times New Roman" w:eastAsia="Times New Roman" w:hAnsi="Times New Roman" w:cs="Times New Roman"/>
          <w:bCs/>
          <w:i/>
          <w:color w:val="FF0000"/>
          <w:lang w:eastAsia="ro-RO"/>
        </w:rPr>
      </w:pPr>
      <w:r w:rsidRPr="00785543">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C1154FE" w14:textId="77777777" w:rsidR="00503B93" w:rsidRPr="00785543"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77"/>
        <w:gridCol w:w="1727"/>
        <w:gridCol w:w="1864"/>
        <w:gridCol w:w="1617"/>
        <w:gridCol w:w="1861"/>
      </w:tblGrid>
      <w:tr w:rsidR="00C74E57" w:rsidRPr="00785543" w14:paraId="39ADB670" w14:textId="77777777" w:rsidTr="00C74E57">
        <w:trPr>
          <w:jc w:val="center"/>
        </w:trPr>
        <w:tc>
          <w:tcPr>
            <w:tcW w:w="2283" w:type="dxa"/>
            <w:shd w:val="clear" w:color="auto" w:fill="D9D9D9" w:themeFill="background1" w:themeFillShade="D9"/>
            <w:vAlign w:val="center"/>
          </w:tcPr>
          <w:p w14:paraId="3FF68A36"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14:paraId="70210FDB"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Data start</w:t>
            </w:r>
          </w:p>
        </w:tc>
        <w:tc>
          <w:tcPr>
            <w:tcW w:w="1916" w:type="dxa"/>
            <w:shd w:val="clear" w:color="auto" w:fill="D9D9D9" w:themeFill="background1" w:themeFillShade="D9"/>
            <w:vAlign w:val="center"/>
          </w:tcPr>
          <w:p w14:paraId="3F6A4762"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Data încheiere</w:t>
            </w:r>
          </w:p>
        </w:tc>
        <w:tc>
          <w:tcPr>
            <w:tcW w:w="1666" w:type="dxa"/>
            <w:shd w:val="clear" w:color="auto" w:fill="D9D9D9" w:themeFill="background1" w:themeFillShade="D9"/>
            <w:vAlign w:val="center"/>
          </w:tcPr>
          <w:p w14:paraId="6B415A22"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Durată</w:t>
            </w:r>
          </w:p>
        </w:tc>
        <w:tc>
          <w:tcPr>
            <w:tcW w:w="1913" w:type="dxa"/>
            <w:shd w:val="clear" w:color="auto" w:fill="D9D9D9" w:themeFill="background1" w:themeFillShade="D9"/>
            <w:vAlign w:val="center"/>
          </w:tcPr>
          <w:p w14:paraId="452BBAE5"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Parteneri implicați</w:t>
            </w:r>
          </w:p>
        </w:tc>
      </w:tr>
      <w:tr w:rsidR="00C74E57" w:rsidRPr="00785543" w14:paraId="3D66F06F" w14:textId="77777777" w:rsidTr="00C74E57">
        <w:trPr>
          <w:jc w:val="center"/>
        </w:trPr>
        <w:tc>
          <w:tcPr>
            <w:tcW w:w="2283" w:type="dxa"/>
          </w:tcPr>
          <w:p w14:paraId="583CB8F5" w14:textId="77777777" w:rsidR="00C74E57" w:rsidRPr="00785543" w:rsidRDefault="00C74E57" w:rsidP="007933F1">
            <w:pPr>
              <w:jc w:val="center"/>
              <w:rPr>
                <w:rStyle w:val="ui-column-title1"/>
                <w:rFonts w:ascii="Times New Roman" w:hAnsi="Times New Roman" w:cs="Times New Roman"/>
              </w:rPr>
            </w:pPr>
          </w:p>
        </w:tc>
        <w:tc>
          <w:tcPr>
            <w:tcW w:w="1794" w:type="dxa"/>
          </w:tcPr>
          <w:p w14:paraId="2C9079C7" w14:textId="77777777" w:rsidR="00C74E57" w:rsidRPr="00785543" w:rsidRDefault="00C74E57" w:rsidP="007933F1">
            <w:pPr>
              <w:jc w:val="center"/>
              <w:rPr>
                <w:rStyle w:val="ui-column-title1"/>
                <w:rFonts w:ascii="Times New Roman" w:hAnsi="Times New Roman" w:cs="Times New Roman"/>
              </w:rPr>
            </w:pPr>
          </w:p>
        </w:tc>
        <w:tc>
          <w:tcPr>
            <w:tcW w:w="1916" w:type="dxa"/>
          </w:tcPr>
          <w:p w14:paraId="3D9C9AEA" w14:textId="77777777" w:rsidR="00C74E57" w:rsidRPr="00785543" w:rsidRDefault="00C74E57" w:rsidP="007933F1">
            <w:pPr>
              <w:jc w:val="center"/>
              <w:rPr>
                <w:rStyle w:val="ui-column-title1"/>
                <w:rFonts w:ascii="Times New Roman" w:hAnsi="Times New Roman" w:cs="Times New Roman"/>
              </w:rPr>
            </w:pPr>
          </w:p>
        </w:tc>
        <w:tc>
          <w:tcPr>
            <w:tcW w:w="1666" w:type="dxa"/>
          </w:tcPr>
          <w:p w14:paraId="3BEFD1C2" w14:textId="77777777" w:rsidR="00C74E57" w:rsidRPr="00785543" w:rsidRDefault="00C74E57" w:rsidP="007933F1">
            <w:pPr>
              <w:jc w:val="center"/>
              <w:rPr>
                <w:rStyle w:val="ui-column-title1"/>
                <w:rFonts w:ascii="Times New Roman" w:hAnsi="Times New Roman" w:cs="Times New Roman"/>
              </w:rPr>
            </w:pPr>
          </w:p>
        </w:tc>
        <w:tc>
          <w:tcPr>
            <w:tcW w:w="1913" w:type="dxa"/>
          </w:tcPr>
          <w:p w14:paraId="7A4ED5A4" w14:textId="77777777" w:rsidR="00C74E57" w:rsidRPr="00785543" w:rsidRDefault="00C74E57" w:rsidP="007933F1">
            <w:pPr>
              <w:jc w:val="center"/>
              <w:rPr>
                <w:rStyle w:val="ui-column-title1"/>
                <w:rFonts w:ascii="Times New Roman" w:hAnsi="Times New Roman" w:cs="Times New Roman"/>
              </w:rPr>
            </w:pPr>
            <w:r w:rsidRPr="00785543">
              <w:rPr>
                <w:rStyle w:val="ui-column-title1"/>
                <w:rFonts w:ascii="Times New Roman" w:hAnsi="Times New Roman" w:cs="Times New Roman"/>
              </w:rPr>
              <w:t>NA</w:t>
            </w:r>
          </w:p>
        </w:tc>
      </w:tr>
    </w:tbl>
    <w:p w14:paraId="3122B5E8" w14:textId="77777777" w:rsidR="00B36484" w:rsidRPr="00785543" w:rsidRDefault="00B36484" w:rsidP="007933F1">
      <w:pPr>
        <w:tabs>
          <w:tab w:val="left" w:pos="400"/>
        </w:tabs>
        <w:spacing w:after="0" w:line="240" w:lineRule="auto"/>
        <w:rPr>
          <w:rFonts w:ascii="Times New Roman" w:hAnsi="Times New Roman" w:cs="Times New Roman"/>
        </w:rPr>
      </w:pPr>
    </w:p>
    <w:p w14:paraId="1BA9481F" w14:textId="77777777" w:rsidR="001602D7" w:rsidRPr="00785543" w:rsidRDefault="001602D7" w:rsidP="007933F1">
      <w:pPr>
        <w:tabs>
          <w:tab w:val="left" w:pos="400"/>
        </w:tabs>
        <w:spacing w:after="0" w:line="240" w:lineRule="auto"/>
        <w:rPr>
          <w:rFonts w:ascii="Times New Roman" w:hAnsi="Times New Roman" w:cs="Times New Roman"/>
        </w:rPr>
      </w:pPr>
      <w:r w:rsidRPr="00785543">
        <w:rPr>
          <w:rFonts w:ascii="Times New Roman" w:hAnsi="Times New Roman" w:cs="Times New Roman"/>
        </w:rPr>
        <w:t>Detaliere</w:t>
      </w:r>
      <w:r w:rsidR="00C74E57" w:rsidRPr="00785543">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346"/>
      </w:tblGrid>
      <w:tr w:rsidR="001602D7" w:rsidRPr="00785543" w14:paraId="6DBA22C7" w14:textId="77777777" w:rsidTr="001602D7">
        <w:tc>
          <w:tcPr>
            <w:tcW w:w="9572" w:type="dxa"/>
          </w:tcPr>
          <w:p w14:paraId="484081A3" w14:textId="77777777" w:rsidR="001602D7" w:rsidRPr="00785543" w:rsidRDefault="001602D7" w:rsidP="007933F1">
            <w:pPr>
              <w:tabs>
                <w:tab w:val="left" w:pos="400"/>
              </w:tabs>
              <w:rPr>
                <w:rFonts w:ascii="Times New Roman" w:hAnsi="Times New Roman" w:cs="Times New Roman"/>
              </w:rPr>
            </w:pPr>
          </w:p>
        </w:tc>
      </w:tr>
    </w:tbl>
    <w:p w14:paraId="18D520F6" w14:textId="77777777" w:rsidR="001602D7" w:rsidRPr="00785543" w:rsidRDefault="001602D7" w:rsidP="007933F1">
      <w:pPr>
        <w:tabs>
          <w:tab w:val="left" w:pos="400"/>
        </w:tabs>
        <w:spacing w:after="0" w:line="240" w:lineRule="auto"/>
        <w:rPr>
          <w:rFonts w:ascii="Times New Roman" w:hAnsi="Times New Roman" w:cs="Times New Roman"/>
        </w:rPr>
      </w:pPr>
    </w:p>
    <w:p w14:paraId="435E29CD" w14:textId="77777777" w:rsidR="001602D7" w:rsidRPr="00785543" w:rsidRDefault="001602D7" w:rsidP="007933F1">
      <w:pPr>
        <w:tabs>
          <w:tab w:val="left" w:pos="400"/>
        </w:tabs>
        <w:spacing w:after="0" w:line="240" w:lineRule="auto"/>
        <w:rPr>
          <w:rFonts w:ascii="Times New Roman" w:hAnsi="Times New Roman" w:cs="Times New Roman"/>
        </w:rPr>
      </w:pPr>
      <w:r w:rsidRPr="00785543">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346"/>
      </w:tblGrid>
      <w:tr w:rsidR="001602D7" w:rsidRPr="00785543" w14:paraId="70257CBE" w14:textId="77777777" w:rsidTr="001602D7">
        <w:tc>
          <w:tcPr>
            <w:tcW w:w="9572" w:type="dxa"/>
          </w:tcPr>
          <w:p w14:paraId="0E766C4D" w14:textId="77777777" w:rsidR="001602D7" w:rsidRPr="00785543" w:rsidRDefault="001602D7" w:rsidP="007933F1">
            <w:pPr>
              <w:tabs>
                <w:tab w:val="left" w:pos="400"/>
              </w:tabs>
              <w:rPr>
                <w:rFonts w:ascii="Times New Roman" w:hAnsi="Times New Roman" w:cs="Times New Roman"/>
              </w:rPr>
            </w:pPr>
          </w:p>
        </w:tc>
      </w:tr>
    </w:tbl>
    <w:p w14:paraId="692F7CC2" w14:textId="77777777" w:rsidR="001602D7" w:rsidRPr="00785543" w:rsidRDefault="001602D7" w:rsidP="007933F1">
      <w:pPr>
        <w:tabs>
          <w:tab w:val="left" w:pos="400"/>
        </w:tabs>
        <w:spacing w:after="0" w:line="240" w:lineRule="auto"/>
        <w:rPr>
          <w:rFonts w:ascii="Times New Roman" w:hAnsi="Times New Roman" w:cs="Times New Roman"/>
        </w:rPr>
      </w:pPr>
    </w:p>
    <w:p w14:paraId="5DD20281" w14:textId="77777777" w:rsidR="001602D7" w:rsidRPr="00785543" w:rsidRDefault="00C74E57" w:rsidP="007933F1">
      <w:pPr>
        <w:tabs>
          <w:tab w:val="left" w:pos="400"/>
        </w:tabs>
        <w:spacing w:after="0" w:line="240" w:lineRule="auto"/>
        <w:rPr>
          <w:rFonts w:ascii="Times New Roman" w:hAnsi="Times New Roman" w:cs="Times New Roman"/>
        </w:rPr>
      </w:pPr>
      <w:r w:rsidRPr="00785543">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685"/>
        <w:gridCol w:w="4661"/>
      </w:tblGrid>
      <w:tr w:rsidR="001602D7" w:rsidRPr="00785543" w14:paraId="6C93F8C2" w14:textId="77777777" w:rsidTr="001602D7">
        <w:tc>
          <w:tcPr>
            <w:tcW w:w="4786" w:type="dxa"/>
            <w:shd w:val="clear" w:color="auto" w:fill="D9D9D9" w:themeFill="background1" w:themeFillShade="D9"/>
          </w:tcPr>
          <w:p w14:paraId="5CB6FB82" w14:textId="77777777" w:rsidR="001602D7" w:rsidRPr="00785543" w:rsidRDefault="001602D7" w:rsidP="007933F1">
            <w:pPr>
              <w:tabs>
                <w:tab w:val="left" w:pos="400"/>
              </w:tabs>
              <w:rPr>
                <w:rFonts w:ascii="Times New Roman" w:hAnsi="Times New Roman" w:cs="Times New Roman"/>
              </w:rPr>
            </w:pPr>
            <w:r w:rsidRPr="00785543">
              <w:rPr>
                <w:rFonts w:ascii="Times New Roman" w:hAnsi="Times New Roman" w:cs="Times New Roman"/>
              </w:rPr>
              <w:t>Denumire</w:t>
            </w:r>
          </w:p>
        </w:tc>
        <w:tc>
          <w:tcPr>
            <w:tcW w:w="4786" w:type="dxa"/>
            <w:shd w:val="clear" w:color="auto" w:fill="D9D9D9" w:themeFill="background1" w:themeFillShade="D9"/>
          </w:tcPr>
          <w:p w14:paraId="72DB9299" w14:textId="77777777" w:rsidR="001602D7" w:rsidRPr="00785543" w:rsidRDefault="001602D7" w:rsidP="007933F1">
            <w:pPr>
              <w:tabs>
                <w:tab w:val="left" w:pos="400"/>
              </w:tabs>
              <w:rPr>
                <w:rFonts w:ascii="Times New Roman" w:hAnsi="Times New Roman" w:cs="Times New Roman"/>
              </w:rPr>
            </w:pPr>
          </w:p>
        </w:tc>
      </w:tr>
      <w:tr w:rsidR="001602D7" w:rsidRPr="00785543" w14:paraId="60340D08" w14:textId="77777777" w:rsidTr="001602D7">
        <w:tc>
          <w:tcPr>
            <w:tcW w:w="4786" w:type="dxa"/>
          </w:tcPr>
          <w:p w14:paraId="03BB0A04" w14:textId="77777777" w:rsidR="001602D7" w:rsidRPr="00785543" w:rsidRDefault="001602D7" w:rsidP="007933F1">
            <w:pPr>
              <w:tabs>
                <w:tab w:val="left" w:pos="400"/>
              </w:tabs>
              <w:rPr>
                <w:rFonts w:ascii="Times New Roman" w:hAnsi="Times New Roman" w:cs="Times New Roman"/>
              </w:rPr>
            </w:pPr>
          </w:p>
        </w:tc>
        <w:tc>
          <w:tcPr>
            <w:tcW w:w="4786" w:type="dxa"/>
          </w:tcPr>
          <w:p w14:paraId="397BDF58" w14:textId="77777777" w:rsidR="001602D7" w:rsidRPr="00785543" w:rsidRDefault="001602D7" w:rsidP="007933F1">
            <w:pPr>
              <w:tabs>
                <w:tab w:val="left" w:pos="400"/>
              </w:tabs>
              <w:rPr>
                <w:rFonts w:ascii="Times New Roman" w:hAnsi="Times New Roman" w:cs="Times New Roman"/>
              </w:rPr>
            </w:pPr>
          </w:p>
        </w:tc>
      </w:tr>
    </w:tbl>
    <w:p w14:paraId="47E4D27C" w14:textId="77777777" w:rsidR="001602D7" w:rsidRPr="00785543" w:rsidRDefault="001602D7" w:rsidP="007933F1">
      <w:pPr>
        <w:tabs>
          <w:tab w:val="left" w:pos="400"/>
        </w:tabs>
        <w:spacing w:after="0" w:line="240" w:lineRule="auto"/>
        <w:rPr>
          <w:rFonts w:ascii="Times New Roman" w:hAnsi="Times New Roman" w:cs="Times New Roman"/>
        </w:rPr>
      </w:pPr>
    </w:p>
    <w:p w14:paraId="306BAC13" w14:textId="6823E40E" w:rsidR="00AB254C" w:rsidRPr="00785543" w:rsidRDefault="00AB254C" w:rsidP="007933F1">
      <w:pPr>
        <w:spacing w:line="240" w:lineRule="auto"/>
        <w:jc w:val="both"/>
        <w:rPr>
          <w:rFonts w:ascii="Times New Roman" w:hAnsi="Times New Roman" w:cs="Times New Roman"/>
          <w:color w:val="FF0000"/>
          <w:lang w:val="gsw-FR"/>
        </w:rPr>
      </w:pPr>
      <w:r w:rsidRPr="00785543">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785543">
        <w:rPr>
          <w:rFonts w:ascii="Times New Roman" w:hAnsi="Times New Roman" w:cs="Times New Roman"/>
          <w:color w:val="FF0000"/>
          <w:lang w:val="gsw-FR"/>
        </w:rPr>
        <w:t xml:space="preserve"> </w:t>
      </w:r>
    </w:p>
    <w:p w14:paraId="7168EFCE" w14:textId="77777777" w:rsidR="00132D45" w:rsidRDefault="00AB254C" w:rsidP="007933F1">
      <w:pPr>
        <w:spacing w:before="120"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lastRenderedPageBreak/>
        <w:t>Calendarul activitatilor va fi realist si va cuprinde toate activitatile estimate de beneficiar ca fiind necesare. Activitatile se vor centraliza intr-un tabel similar cu cel prezentat in continuare.</w:t>
      </w:r>
      <w:r w:rsidR="00CC06D4">
        <w:rPr>
          <w:rFonts w:ascii="Times New Roman" w:hAnsi="Times New Roman" w:cs="Times New Roman"/>
          <w:i/>
          <w:color w:val="FF0000"/>
          <w:lang w:val="gsw-FR"/>
        </w:rPr>
        <w:t xml:space="preserve"> </w:t>
      </w:r>
    </w:p>
    <w:p w14:paraId="0C3AFAC5" w14:textId="77777777" w:rsidR="00132D45" w:rsidRDefault="00132D45" w:rsidP="003B167D">
      <w:pPr>
        <w:spacing w:line="240" w:lineRule="auto"/>
        <w:jc w:val="both"/>
        <w:rPr>
          <w:rFonts w:ascii="Times New Roman" w:hAnsi="Times New Roman" w:cs="Times New Roman"/>
          <w:i/>
          <w:color w:val="FF0000"/>
          <w:lang w:val="gsw-FR"/>
        </w:rPr>
      </w:pPr>
    </w:p>
    <w:p w14:paraId="2DB52441" w14:textId="1AB0D07D" w:rsidR="00AB254C" w:rsidRPr="00785543" w:rsidRDefault="00CC06D4" w:rsidP="003B167D">
      <w:pPr>
        <w:spacing w:line="240" w:lineRule="auto"/>
        <w:jc w:val="both"/>
        <w:rPr>
          <w:rFonts w:ascii="Times New Roman" w:hAnsi="Times New Roman" w:cs="Times New Roman"/>
          <w:i/>
          <w:color w:val="FF0000"/>
          <w:lang w:val="gsw-FR"/>
        </w:rPr>
      </w:pPr>
      <w:r>
        <w:rPr>
          <w:rFonts w:ascii="Times New Roman" w:hAnsi="Times New Roman" w:cs="Times New Roman"/>
          <w:i/>
          <w:color w:val="FF0000"/>
          <w:lang w:val="gsw-FR"/>
        </w:rPr>
        <w:t xml:space="preserve">Activitatile prezentate </w:t>
      </w:r>
      <w:r w:rsidR="00132D45">
        <w:rPr>
          <w:rFonts w:ascii="Times New Roman" w:hAnsi="Times New Roman" w:cs="Times New Roman"/>
          <w:i/>
          <w:color w:val="FF0000"/>
          <w:lang w:val="gsw-FR"/>
        </w:rPr>
        <w:t xml:space="preserve">mai jos se referă la proiectele de tip E și </w:t>
      </w:r>
      <w:r>
        <w:rPr>
          <w:rFonts w:ascii="Times New Roman" w:hAnsi="Times New Roman" w:cs="Times New Roman"/>
          <w:i/>
          <w:color w:val="FF0000"/>
          <w:lang w:val="gsw-FR"/>
        </w:rPr>
        <w:t>au caracter orientativ.</w:t>
      </w:r>
    </w:p>
    <w:p w14:paraId="193C92CE" w14:textId="77777777" w:rsidR="00AB254C" w:rsidRPr="00785543" w:rsidRDefault="00AB254C" w:rsidP="007933F1">
      <w:pPr>
        <w:spacing w:before="120"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Activitatile specifice se vor programa în functie de anotimp (nu se vor programa spre exemplu studii geotehnice sau topografice in lunile de iarna) dar si in durate realiste de timp.</w:t>
      </w:r>
    </w:p>
    <w:p w14:paraId="43D89D5C" w14:textId="77777777" w:rsidR="00AB254C" w:rsidRPr="00785543" w:rsidRDefault="00AB254C" w:rsidP="007933F1">
      <w:pPr>
        <w:spacing w:before="120"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Daca beneficiarul și/sau autoritățile locale dispun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1492"/>
        <w:gridCol w:w="1520"/>
        <w:gridCol w:w="2178"/>
      </w:tblGrid>
      <w:tr w:rsidR="00AB254C" w:rsidRPr="00785543" w14:paraId="43A713C2" w14:textId="77777777" w:rsidTr="003B167D">
        <w:tc>
          <w:tcPr>
            <w:tcW w:w="4156" w:type="dxa"/>
            <w:shd w:val="clear" w:color="auto" w:fill="auto"/>
          </w:tcPr>
          <w:p w14:paraId="6819B8EC"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Activitate/subactivitate</w:t>
            </w:r>
          </w:p>
        </w:tc>
        <w:tc>
          <w:tcPr>
            <w:tcW w:w="1492" w:type="dxa"/>
            <w:shd w:val="clear" w:color="auto" w:fill="auto"/>
          </w:tcPr>
          <w:p w14:paraId="3DD82228"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Data start</w:t>
            </w:r>
          </w:p>
        </w:tc>
        <w:tc>
          <w:tcPr>
            <w:tcW w:w="1520" w:type="dxa"/>
            <w:shd w:val="clear" w:color="auto" w:fill="auto"/>
          </w:tcPr>
          <w:p w14:paraId="27A32C01"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Data încheiere</w:t>
            </w:r>
          </w:p>
        </w:tc>
        <w:tc>
          <w:tcPr>
            <w:tcW w:w="2178" w:type="dxa"/>
          </w:tcPr>
          <w:p w14:paraId="39DBE32D"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Parteneri Implicati</w:t>
            </w:r>
          </w:p>
        </w:tc>
      </w:tr>
      <w:tr w:rsidR="00AB254C" w:rsidRPr="00785543" w14:paraId="4DB70984" w14:textId="77777777" w:rsidTr="003B167D">
        <w:tc>
          <w:tcPr>
            <w:tcW w:w="4156" w:type="dxa"/>
            <w:shd w:val="clear" w:color="auto" w:fill="auto"/>
          </w:tcPr>
          <w:p w14:paraId="7BADCE38" w14:textId="0A875BAF" w:rsidR="00AB254C" w:rsidRPr="00785543" w:rsidRDefault="00F434EA" w:rsidP="007933F1">
            <w:pPr>
              <w:spacing w:line="240" w:lineRule="auto"/>
              <w:rPr>
                <w:rFonts w:ascii="Times New Roman" w:hAnsi="Times New Roman" w:cs="Times New Roman"/>
                <w:i/>
                <w:color w:val="FF0000"/>
                <w:lang w:val="gsw-FR"/>
              </w:rPr>
            </w:pPr>
            <w:r>
              <w:rPr>
                <w:rFonts w:ascii="Times New Roman" w:hAnsi="Times New Roman" w:cs="Times New Roman"/>
                <w:i/>
                <w:color w:val="FF0000"/>
                <w:lang w:val="gsw-FR"/>
              </w:rPr>
              <w:t xml:space="preserve">Elaborare Plan Judetan pentru Gestionarea deseurilor/ </w:t>
            </w:r>
            <w:r w:rsidR="00AB254C" w:rsidRPr="00785543">
              <w:rPr>
                <w:rFonts w:ascii="Times New Roman" w:hAnsi="Times New Roman" w:cs="Times New Roman"/>
                <w:i/>
                <w:color w:val="FF0000"/>
                <w:lang w:val="gsw-FR"/>
              </w:rPr>
              <w:t>Revizuire Master Plan (daca este cazul si nu face obiectul unei alte finantari)</w:t>
            </w:r>
          </w:p>
        </w:tc>
        <w:tc>
          <w:tcPr>
            <w:tcW w:w="1492" w:type="dxa"/>
            <w:shd w:val="clear" w:color="auto" w:fill="auto"/>
          </w:tcPr>
          <w:p w14:paraId="55CD24E4" w14:textId="77777777" w:rsidR="00AB254C" w:rsidRPr="00785543" w:rsidRDefault="00AB254C" w:rsidP="007933F1">
            <w:pPr>
              <w:spacing w:line="240" w:lineRule="auto"/>
              <w:jc w:val="center"/>
              <w:rPr>
                <w:rFonts w:ascii="Times New Roman" w:hAnsi="Times New Roman" w:cs="Times New Roman"/>
                <w:i/>
                <w:color w:val="FF0000"/>
                <w:lang w:val="gsw-FR"/>
              </w:rPr>
            </w:pPr>
          </w:p>
        </w:tc>
        <w:tc>
          <w:tcPr>
            <w:tcW w:w="1520" w:type="dxa"/>
            <w:shd w:val="clear" w:color="auto" w:fill="auto"/>
          </w:tcPr>
          <w:p w14:paraId="3A0D240F" w14:textId="77777777" w:rsidR="00AB254C" w:rsidRPr="00785543" w:rsidRDefault="00AB254C" w:rsidP="007933F1">
            <w:pPr>
              <w:spacing w:line="240" w:lineRule="auto"/>
              <w:jc w:val="center"/>
              <w:rPr>
                <w:rFonts w:ascii="Times New Roman" w:hAnsi="Times New Roman" w:cs="Times New Roman"/>
                <w:i/>
                <w:color w:val="FF0000"/>
                <w:lang w:val="gsw-FR"/>
              </w:rPr>
            </w:pPr>
          </w:p>
        </w:tc>
        <w:tc>
          <w:tcPr>
            <w:tcW w:w="2178" w:type="dxa"/>
          </w:tcPr>
          <w:p w14:paraId="252D1623" w14:textId="77777777" w:rsidR="00AB254C" w:rsidRPr="00785543" w:rsidRDefault="00AB254C" w:rsidP="007933F1">
            <w:pPr>
              <w:spacing w:line="240" w:lineRule="auto"/>
              <w:jc w:val="center"/>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Se va completa cu numele entității implicate în proiect </w:t>
            </w:r>
          </w:p>
        </w:tc>
      </w:tr>
      <w:tr w:rsidR="00AB254C" w:rsidRPr="00785543" w14:paraId="74E11D0A" w14:textId="77777777" w:rsidTr="003B167D">
        <w:tc>
          <w:tcPr>
            <w:tcW w:w="4156" w:type="dxa"/>
            <w:shd w:val="clear" w:color="auto" w:fill="auto"/>
          </w:tcPr>
          <w:p w14:paraId="01F4EDC4"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studiu de fezabilitate </w:t>
            </w:r>
          </w:p>
        </w:tc>
        <w:tc>
          <w:tcPr>
            <w:tcW w:w="1492" w:type="dxa"/>
            <w:shd w:val="clear" w:color="auto" w:fill="auto"/>
          </w:tcPr>
          <w:p w14:paraId="2C521F64"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658B1918"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244E8F6D"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574F4FB9" w14:textId="77777777" w:rsidTr="003B167D">
        <w:tc>
          <w:tcPr>
            <w:tcW w:w="4156" w:type="dxa"/>
            <w:shd w:val="clear" w:color="auto" w:fill="auto"/>
          </w:tcPr>
          <w:p w14:paraId="7B23FDAB"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studiu geotehnic </w:t>
            </w:r>
          </w:p>
        </w:tc>
        <w:tc>
          <w:tcPr>
            <w:tcW w:w="1492" w:type="dxa"/>
            <w:shd w:val="clear" w:color="auto" w:fill="auto"/>
          </w:tcPr>
          <w:p w14:paraId="2EC77ED6"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36599901"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264F9D39"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02998505" w14:textId="77777777" w:rsidTr="003B167D">
        <w:tc>
          <w:tcPr>
            <w:tcW w:w="4156" w:type="dxa"/>
            <w:shd w:val="clear" w:color="auto" w:fill="auto"/>
          </w:tcPr>
          <w:p w14:paraId="25BF37AF"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studiu topografic </w:t>
            </w:r>
          </w:p>
        </w:tc>
        <w:tc>
          <w:tcPr>
            <w:tcW w:w="1492" w:type="dxa"/>
            <w:shd w:val="clear" w:color="auto" w:fill="auto"/>
          </w:tcPr>
          <w:p w14:paraId="33C7F743"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19659225"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68A44FE2"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7A2EE1FD" w14:textId="77777777" w:rsidTr="003B167D">
        <w:tc>
          <w:tcPr>
            <w:tcW w:w="4156" w:type="dxa"/>
            <w:shd w:val="clear" w:color="auto" w:fill="auto"/>
          </w:tcPr>
          <w:p w14:paraId="5690C437"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expertize lucrari edilitare </w:t>
            </w:r>
          </w:p>
        </w:tc>
        <w:tc>
          <w:tcPr>
            <w:tcW w:w="1492" w:type="dxa"/>
            <w:shd w:val="clear" w:color="auto" w:fill="auto"/>
          </w:tcPr>
          <w:p w14:paraId="0AC4630E"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2B18B7E0"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6E52D128"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19FAB98D" w14:textId="77777777" w:rsidTr="003B167D">
        <w:tc>
          <w:tcPr>
            <w:tcW w:w="4156" w:type="dxa"/>
            <w:shd w:val="clear" w:color="auto" w:fill="auto"/>
          </w:tcPr>
          <w:p w14:paraId="73A0ADDA"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 xml:space="preserve">Elaborare expertize structuri </w:t>
            </w:r>
          </w:p>
        </w:tc>
        <w:tc>
          <w:tcPr>
            <w:tcW w:w="1492" w:type="dxa"/>
            <w:shd w:val="clear" w:color="auto" w:fill="auto"/>
          </w:tcPr>
          <w:p w14:paraId="763A89A4"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3EBF45C0"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4AE3A340"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798F5B7F" w14:textId="77777777" w:rsidTr="003B167D">
        <w:tc>
          <w:tcPr>
            <w:tcW w:w="4156" w:type="dxa"/>
            <w:shd w:val="clear" w:color="auto" w:fill="auto"/>
          </w:tcPr>
          <w:p w14:paraId="42AD0DE5"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documentatii de avize, acorduri, aprobari</w:t>
            </w:r>
          </w:p>
        </w:tc>
        <w:tc>
          <w:tcPr>
            <w:tcW w:w="1492" w:type="dxa"/>
            <w:shd w:val="clear" w:color="auto" w:fill="auto"/>
          </w:tcPr>
          <w:p w14:paraId="03FAE276"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4ACE7B4B"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6E5CCF73"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68513B45" w14:textId="77777777" w:rsidTr="003B167D">
        <w:tc>
          <w:tcPr>
            <w:tcW w:w="4156" w:type="dxa"/>
            <w:shd w:val="clear" w:color="auto" w:fill="auto"/>
          </w:tcPr>
          <w:p w14:paraId="0BB6068F"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analiza cost-beneficiu</w:t>
            </w:r>
          </w:p>
        </w:tc>
        <w:tc>
          <w:tcPr>
            <w:tcW w:w="1492" w:type="dxa"/>
            <w:shd w:val="clear" w:color="auto" w:fill="auto"/>
          </w:tcPr>
          <w:p w14:paraId="61265352"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1657538C"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2F2CE4C6"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1CEA5D77" w14:textId="77777777" w:rsidTr="003B167D">
        <w:tc>
          <w:tcPr>
            <w:tcW w:w="4156" w:type="dxa"/>
            <w:shd w:val="clear" w:color="auto" w:fill="auto"/>
          </w:tcPr>
          <w:p w14:paraId="0F5BC0E1"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analiza institutionala</w:t>
            </w:r>
          </w:p>
        </w:tc>
        <w:tc>
          <w:tcPr>
            <w:tcW w:w="1492" w:type="dxa"/>
            <w:shd w:val="clear" w:color="auto" w:fill="auto"/>
          </w:tcPr>
          <w:p w14:paraId="4E03200D"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68F161EB"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0F46745A"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0B27CF4D" w14:textId="77777777" w:rsidTr="003B167D">
        <w:tc>
          <w:tcPr>
            <w:tcW w:w="4156" w:type="dxa"/>
            <w:shd w:val="clear" w:color="auto" w:fill="auto"/>
          </w:tcPr>
          <w:p w14:paraId="4C022AC6"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evaluare impact asupra mediului</w:t>
            </w:r>
          </w:p>
        </w:tc>
        <w:tc>
          <w:tcPr>
            <w:tcW w:w="1492" w:type="dxa"/>
            <w:shd w:val="clear" w:color="auto" w:fill="auto"/>
          </w:tcPr>
          <w:p w14:paraId="0A2FC3A7"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65718959"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4FAF1790"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127F5357" w14:textId="77777777" w:rsidTr="003B167D">
        <w:tc>
          <w:tcPr>
            <w:tcW w:w="4156" w:type="dxa"/>
            <w:shd w:val="clear" w:color="auto" w:fill="auto"/>
          </w:tcPr>
          <w:p w14:paraId="180DE9B9"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strategie achizitii</w:t>
            </w:r>
          </w:p>
        </w:tc>
        <w:tc>
          <w:tcPr>
            <w:tcW w:w="1492" w:type="dxa"/>
            <w:shd w:val="clear" w:color="auto" w:fill="auto"/>
          </w:tcPr>
          <w:p w14:paraId="68CC1A4C"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7919C95F"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6D4F33B3"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54809D9A" w14:textId="77777777" w:rsidTr="003B167D">
        <w:tc>
          <w:tcPr>
            <w:tcW w:w="4156" w:type="dxa"/>
            <w:shd w:val="clear" w:color="auto" w:fill="auto"/>
          </w:tcPr>
          <w:p w14:paraId="39ACE714"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492" w:type="dxa"/>
            <w:shd w:val="clear" w:color="auto" w:fill="auto"/>
          </w:tcPr>
          <w:p w14:paraId="3929C621"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12A2ADFE"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05F9A020"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19D74661" w14:textId="77777777" w:rsidTr="003B167D">
        <w:tc>
          <w:tcPr>
            <w:tcW w:w="4156" w:type="dxa"/>
            <w:shd w:val="clear" w:color="auto" w:fill="auto"/>
          </w:tcPr>
          <w:p w14:paraId="308AAEB2"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documentaţii de atribuire, inclusiv sprijin pe parcursul procesului de atribuire.</w:t>
            </w:r>
          </w:p>
        </w:tc>
        <w:tc>
          <w:tcPr>
            <w:tcW w:w="1492" w:type="dxa"/>
            <w:shd w:val="clear" w:color="auto" w:fill="auto"/>
          </w:tcPr>
          <w:p w14:paraId="535CBE13"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27F4CFD2"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75D57ADC"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4885BA9F" w14:textId="77777777" w:rsidTr="003B167D">
        <w:tc>
          <w:tcPr>
            <w:tcW w:w="4156" w:type="dxa"/>
            <w:shd w:val="clear" w:color="auto" w:fill="auto"/>
          </w:tcPr>
          <w:p w14:paraId="72B3C5D6"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Elaborare alte documentatii necesare, specificati</w:t>
            </w:r>
          </w:p>
        </w:tc>
        <w:tc>
          <w:tcPr>
            <w:tcW w:w="1492" w:type="dxa"/>
            <w:shd w:val="clear" w:color="auto" w:fill="auto"/>
          </w:tcPr>
          <w:p w14:paraId="75B99155"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6B096DFA"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63CCF2A6"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739C7F30" w14:textId="77777777" w:rsidTr="003B167D">
        <w:tc>
          <w:tcPr>
            <w:tcW w:w="4156" w:type="dxa"/>
            <w:shd w:val="clear" w:color="auto" w:fill="auto"/>
          </w:tcPr>
          <w:p w14:paraId="4D554A51"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Sprijin in aprobarea Aplicatiei de Finantare</w:t>
            </w:r>
          </w:p>
        </w:tc>
        <w:tc>
          <w:tcPr>
            <w:tcW w:w="1492" w:type="dxa"/>
            <w:shd w:val="clear" w:color="auto" w:fill="auto"/>
          </w:tcPr>
          <w:p w14:paraId="5C10D61F"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0CF35528"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6E16969A" w14:textId="77777777" w:rsidR="00AB254C" w:rsidRPr="00785543" w:rsidRDefault="00AB254C" w:rsidP="007933F1">
            <w:pPr>
              <w:spacing w:line="240" w:lineRule="auto"/>
              <w:rPr>
                <w:rFonts w:ascii="Times New Roman" w:hAnsi="Times New Roman" w:cs="Times New Roman"/>
                <w:i/>
                <w:color w:val="FF0000"/>
                <w:lang w:val="gsw-FR"/>
              </w:rPr>
            </w:pPr>
          </w:p>
        </w:tc>
      </w:tr>
      <w:tr w:rsidR="00AB254C" w:rsidRPr="00785543" w14:paraId="5FF51542" w14:textId="77777777" w:rsidTr="003B167D">
        <w:tc>
          <w:tcPr>
            <w:tcW w:w="4156" w:type="dxa"/>
            <w:shd w:val="clear" w:color="auto" w:fill="auto"/>
          </w:tcPr>
          <w:p w14:paraId="55C84E58" w14:textId="77777777" w:rsidR="00AB254C" w:rsidRPr="00785543" w:rsidRDefault="00AB254C" w:rsidP="007933F1">
            <w:pPr>
              <w:spacing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Organizare seminarii</w:t>
            </w:r>
          </w:p>
        </w:tc>
        <w:tc>
          <w:tcPr>
            <w:tcW w:w="1492" w:type="dxa"/>
            <w:shd w:val="clear" w:color="auto" w:fill="auto"/>
          </w:tcPr>
          <w:p w14:paraId="00727431" w14:textId="77777777" w:rsidR="00AB254C" w:rsidRPr="00785543" w:rsidRDefault="00AB254C" w:rsidP="007933F1">
            <w:pPr>
              <w:spacing w:line="240" w:lineRule="auto"/>
              <w:rPr>
                <w:rFonts w:ascii="Times New Roman" w:hAnsi="Times New Roman" w:cs="Times New Roman"/>
                <w:i/>
                <w:color w:val="FF0000"/>
                <w:lang w:val="gsw-FR"/>
              </w:rPr>
            </w:pPr>
          </w:p>
        </w:tc>
        <w:tc>
          <w:tcPr>
            <w:tcW w:w="1520" w:type="dxa"/>
            <w:shd w:val="clear" w:color="auto" w:fill="auto"/>
          </w:tcPr>
          <w:p w14:paraId="41E036B2" w14:textId="77777777" w:rsidR="00AB254C" w:rsidRPr="00785543" w:rsidRDefault="00AB254C" w:rsidP="007933F1">
            <w:pPr>
              <w:spacing w:line="240" w:lineRule="auto"/>
              <w:rPr>
                <w:rFonts w:ascii="Times New Roman" w:hAnsi="Times New Roman" w:cs="Times New Roman"/>
                <w:i/>
                <w:color w:val="FF0000"/>
                <w:lang w:val="gsw-FR"/>
              </w:rPr>
            </w:pPr>
          </w:p>
        </w:tc>
        <w:tc>
          <w:tcPr>
            <w:tcW w:w="2178" w:type="dxa"/>
          </w:tcPr>
          <w:p w14:paraId="519F1BA9" w14:textId="77777777" w:rsidR="00AB254C" w:rsidRPr="00785543" w:rsidRDefault="00AB254C" w:rsidP="007933F1">
            <w:pPr>
              <w:spacing w:line="240" w:lineRule="auto"/>
              <w:rPr>
                <w:rFonts w:ascii="Times New Roman" w:hAnsi="Times New Roman" w:cs="Times New Roman"/>
                <w:i/>
                <w:color w:val="FF0000"/>
                <w:lang w:val="gsw-FR"/>
              </w:rPr>
            </w:pPr>
          </w:p>
        </w:tc>
      </w:tr>
    </w:tbl>
    <w:p w14:paraId="583D7046" w14:textId="77777777" w:rsidR="008A113F" w:rsidRPr="003B167D" w:rsidRDefault="008A113F" w:rsidP="007933F1">
      <w:pPr>
        <w:spacing w:before="120" w:line="240" w:lineRule="auto"/>
        <w:rPr>
          <w:rFonts w:ascii="Times New Roman" w:hAnsi="Times New Roman" w:cs="Times New Roman"/>
          <w:i/>
          <w:color w:val="FF0000"/>
          <w:lang w:val="gsw-FR"/>
        </w:rPr>
      </w:pPr>
      <w:r w:rsidRPr="003B167D">
        <w:rPr>
          <w:rFonts w:ascii="Times New Roman" w:hAnsi="Times New Roman" w:cs="Times New Roman"/>
          <w:i/>
          <w:color w:val="FF0000"/>
          <w:lang w:val="gsw-FR"/>
        </w:rPr>
        <w:t xml:space="preserve">Notă: </w:t>
      </w:r>
    </w:p>
    <w:p w14:paraId="48090B77" w14:textId="77777777" w:rsidR="008A113F" w:rsidRPr="003B167D" w:rsidRDefault="008A113F" w:rsidP="008A113F">
      <w:pPr>
        <w:spacing w:after="0" w:line="240" w:lineRule="auto"/>
        <w:jc w:val="both"/>
        <w:rPr>
          <w:rFonts w:ascii="Times New Roman" w:hAnsi="Times New Roman" w:cs="Times New Roman"/>
          <w:i/>
          <w:color w:val="FF0000"/>
          <w:lang w:val="gsw-FR"/>
        </w:rPr>
      </w:pPr>
      <w:r w:rsidRPr="003B167D">
        <w:rPr>
          <w:rFonts w:ascii="Times New Roman" w:hAnsi="Times New Roman" w:cs="Times New Roman"/>
          <w:i/>
          <w:color w:val="FF0000"/>
          <w:lang w:val="gsw-FR"/>
        </w:rPr>
        <w:lastRenderedPageBreak/>
        <w:t>Activitatea de asistență din partea proiectantului pe perioada executării lucrărilor, conform Legii 10/1995 va fi cuprinsă și ulterior rambursată în cadrul proiectului de investiții, dar va fi contractată împreună cu activitățile prezentei asistențe (activitatea va fi menționată în Caietul de sarcini).</w:t>
      </w:r>
    </w:p>
    <w:p w14:paraId="1E09AC80" w14:textId="77777777" w:rsidR="00AB254C" w:rsidRPr="00785543" w:rsidRDefault="00AB254C" w:rsidP="007933F1">
      <w:pPr>
        <w:spacing w:before="120" w:line="240" w:lineRule="auto"/>
        <w:rPr>
          <w:rFonts w:ascii="Times New Roman" w:hAnsi="Times New Roman" w:cs="Times New Roman"/>
          <w:i/>
          <w:color w:val="FF0000"/>
          <w:lang w:val="gsw-FR"/>
        </w:rPr>
      </w:pPr>
      <w:r w:rsidRPr="00785543">
        <w:rPr>
          <w:rFonts w:ascii="Times New Roman" w:hAnsi="Times New Roman" w:cs="Times New Roman"/>
          <w:i/>
          <w:lang w:val="en-US"/>
        </w:rPr>
        <w:t xml:space="preserve"> </w:t>
      </w:r>
      <w:r w:rsidRPr="00785543">
        <w:rPr>
          <w:rFonts w:ascii="Times New Roman" w:hAnsi="Times New Roman" w:cs="Times New Roman"/>
          <w:i/>
          <w:color w:val="FF0000"/>
          <w:lang w:val="gsw-FR"/>
        </w:rPr>
        <w:t>Se vor prezenta succint și măsurile de informare și publicitate pe care le va realiza beneficiarul prezentei cereri de finantare, pe parcursul derulării activitatii de pregătire a Aplicatiei de Finantare, ca de exemplu:</w:t>
      </w:r>
    </w:p>
    <w:p w14:paraId="742B5CED" w14:textId="77777777" w:rsidR="00AB254C" w:rsidRPr="00785543"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785543">
        <w:rPr>
          <w:rFonts w:ascii="Times New Roman" w:hAnsi="Times New Roman" w:cs="Times New Roman"/>
          <w:i/>
          <w:color w:val="FF0000"/>
          <w:lang w:val="gsw-FR"/>
        </w:rPr>
        <w:t>Conferinte de presa – minim doua;</w:t>
      </w:r>
    </w:p>
    <w:p w14:paraId="3E98D34E" w14:textId="77777777" w:rsidR="00AB254C" w:rsidRPr="00785543"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785543">
        <w:rPr>
          <w:rFonts w:ascii="Times New Roman" w:hAnsi="Times New Roman" w:cs="Times New Roman"/>
          <w:i/>
          <w:color w:val="FF0000"/>
          <w:lang w:val="gsw-FR"/>
        </w:rPr>
        <w:t>Informari pe site-ul beneficiarului – minim cinci;</w:t>
      </w:r>
    </w:p>
    <w:p w14:paraId="07EF1DB3" w14:textId="77777777" w:rsidR="00AB254C" w:rsidRPr="00785543"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785543">
        <w:rPr>
          <w:rFonts w:ascii="Times New Roman" w:hAnsi="Times New Roman" w:cs="Times New Roman"/>
          <w:i/>
          <w:color w:val="FF0000"/>
          <w:lang w:val="gsw-FR"/>
        </w:rPr>
        <w:t>Comunicate de presa – minim doua;</w:t>
      </w:r>
    </w:p>
    <w:p w14:paraId="7B52FEA4" w14:textId="77777777" w:rsidR="00AB254C" w:rsidRPr="00785543"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785543">
        <w:rPr>
          <w:rFonts w:ascii="Times New Roman" w:hAnsi="Times New Roman" w:cs="Times New Roman"/>
          <w:i/>
          <w:color w:val="FF0000"/>
          <w:lang w:val="gsw-FR"/>
        </w:rPr>
        <w:t>Etc</w:t>
      </w:r>
    </w:p>
    <w:p w14:paraId="39FFD6A2" w14:textId="77777777" w:rsidR="001602D7" w:rsidRPr="00785543" w:rsidRDefault="00AB254C" w:rsidP="007933F1">
      <w:pPr>
        <w:tabs>
          <w:tab w:val="left" w:pos="400"/>
        </w:tabs>
        <w:spacing w:after="0" w:line="240" w:lineRule="auto"/>
        <w:rPr>
          <w:rFonts w:ascii="Times New Roman" w:hAnsi="Times New Roman" w:cs="Times New Roman"/>
          <w:i/>
          <w:color w:val="FF0000"/>
          <w:lang w:val="gsw-FR"/>
        </w:rPr>
      </w:pPr>
      <w:r w:rsidRPr="00785543">
        <w:rPr>
          <w:rFonts w:ascii="Times New Roman" w:hAnsi="Times New Roman" w:cs="Times New Roman"/>
          <w:i/>
          <w:color w:val="FF0000"/>
          <w:lang w:val="gsw-FR"/>
        </w:rPr>
        <w:t>Aceste activități nu se vor bugeta</w:t>
      </w:r>
    </w:p>
    <w:p w14:paraId="26D9E4D6" w14:textId="77777777" w:rsidR="00AB254C" w:rsidRPr="00785543" w:rsidRDefault="00AB254C" w:rsidP="007933F1">
      <w:pPr>
        <w:tabs>
          <w:tab w:val="left" w:pos="400"/>
        </w:tabs>
        <w:spacing w:after="0" w:line="240" w:lineRule="auto"/>
        <w:rPr>
          <w:rFonts w:ascii="Times New Roman" w:hAnsi="Times New Roman" w:cs="Times New Roman"/>
          <w:i/>
          <w:color w:val="FF0000"/>
          <w:lang w:val="gsw-FR"/>
        </w:rPr>
      </w:pPr>
    </w:p>
    <w:p w14:paraId="102CB35F" w14:textId="77777777" w:rsidR="00B36484"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079481"/>
      <w:r w:rsidRPr="00785543">
        <w:rPr>
          <w:rFonts w:ascii="Times New Roman" w:hAnsi="Times New Roman" w:cs="Times New Roman"/>
          <w:color w:val="auto"/>
          <w:sz w:val="22"/>
          <w:szCs w:val="22"/>
        </w:rPr>
        <w:t>23</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w:t>
      </w:r>
      <w:r w:rsidR="00A52C6D" w:rsidRPr="00785543">
        <w:rPr>
          <w:rFonts w:ascii="Times New Roman" w:hAnsi="Times New Roman" w:cs="Times New Roman"/>
          <w:color w:val="auto"/>
          <w:sz w:val="22"/>
          <w:szCs w:val="22"/>
        </w:rPr>
        <w:t xml:space="preserve">Buget - </w:t>
      </w:r>
      <w:r w:rsidR="00B36484" w:rsidRPr="00785543">
        <w:rPr>
          <w:rFonts w:ascii="Times New Roman" w:hAnsi="Times New Roman" w:cs="Times New Roman"/>
          <w:color w:val="auto"/>
          <w:sz w:val="22"/>
          <w:szCs w:val="22"/>
        </w:rPr>
        <w:t xml:space="preserve">Activități și cheltuieli </w:t>
      </w:r>
      <w:bookmarkEnd w:id="26"/>
    </w:p>
    <w:p w14:paraId="1DE9FDE2" w14:textId="77777777" w:rsidR="00B36484" w:rsidRPr="00785543"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761"/>
        <w:gridCol w:w="1049"/>
        <w:gridCol w:w="907"/>
        <w:gridCol w:w="612"/>
        <w:gridCol w:w="948"/>
        <w:gridCol w:w="704"/>
        <w:gridCol w:w="836"/>
        <w:gridCol w:w="836"/>
        <w:gridCol w:w="867"/>
        <w:gridCol w:w="826"/>
      </w:tblGrid>
      <w:tr w:rsidR="00A44AA2" w:rsidRPr="00785543" w14:paraId="4ACBB823" w14:textId="77777777" w:rsidTr="0000347B">
        <w:tc>
          <w:tcPr>
            <w:tcW w:w="1809" w:type="dxa"/>
            <w:vAlign w:val="center"/>
          </w:tcPr>
          <w:p w14:paraId="34BD8DAF"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Activităţi/Cheltuieli</w:t>
            </w:r>
          </w:p>
        </w:tc>
        <w:tc>
          <w:tcPr>
            <w:tcW w:w="1075" w:type="dxa"/>
            <w:vAlign w:val="center"/>
          </w:tcPr>
          <w:p w14:paraId="66F15075"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Descrierea</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cheltuielii</w:t>
            </w:r>
          </w:p>
        </w:tc>
        <w:tc>
          <w:tcPr>
            <w:tcW w:w="929" w:type="dxa"/>
            <w:vAlign w:val="center"/>
          </w:tcPr>
          <w:p w14:paraId="52A88932"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Achiziţie</w:t>
            </w:r>
          </w:p>
        </w:tc>
        <w:tc>
          <w:tcPr>
            <w:tcW w:w="625" w:type="dxa"/>
            <w:vAlign w:val="center"/>
          </w:tcPr>
          <w:p w14:paraId="26A42433"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U.M.</w:t>
            </w:r>
          </w:p>
        </w:tc>
        <w:tc>
          <w:tcPr>
            <w:tcW w:w="971" w:type="dxa"/>
            <w:vAlign w:val="center"/>
          </w:tcPr>
          <w:p w14:paraId="020D74A0"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Cantitate</w:t>
            </w:r>
          </w:p>
        </w:tc>
        <w:tc>
          <w:tcPr>
            <w:tcW w:w="719" w:type="dxa"/>
            <w:vAlign w:val="center"/>
          </w:tcPr>
          <w:p w14:paraId="593FC529"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Preţ unitar</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(fără TVA)</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856" w:type="dxa"/>
            <w:vAlign w:val="center"/>
          </w:tcPr>
          <w:p w14:paraId="7E7BA816"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Valoare totală</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(fără TVA)</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856" w:type="dxa"/>
            <w:vAlign w:val="center"/>
          </w:tcPr>
          <w:p w14:paraId="68EC3DF0"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Valoare TVA</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887" w:type="dxa"/>
            <w:vAlign w:val="center"/>
          </w:tcPr>
          <w:p w14:paraId="4A111A65"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845" w:type="dxa"/>
            <w:vAlign w:val="center"/>
          </w:tcPr>
          <w:p w14:paraId="0D2E7859"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TVA 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r>
    </w:tbl>
    <w:p w14:paraId="0463ED56" w14:textId="77777777" w:rsidR="00A44AA2" w:rsidRPr="00785543"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99"/>
        <w:gridCol w:w="971"/>
        <w:gridCol w:w="796"/>
        <w:gridCol w:w="840"/>
        <w:gridCol w:w="840"/>
        <w:gridCol w:w="691"/>
        <w:gridCol w:w="735"/>
        <w:gridCol w:w="735"/>
        <w:gridCol w:w="1348"/>
        <w:gridCol w:w="1391"/>
      </w:tblGrid>
      <w:tr w:rsidR="00A44AA2" w:rsidRPr="00785543" w14:paraId="41EF8607" w14:textId="77777777" w:rsidTr="00010F76">
        <w:tc>
          <w:tcPr>
            <w:tcW w:w="957" w:type="dxa"/>
            <w:vAlign w:val="center"/>
          </w:tcPr>
          <w:p w14:paraId="0894AED3"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Neeligibile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4B037911"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TVA neeligibile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5F4865A7"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Total eligibile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7770A7C2"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Total eligibile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7" w:type="dxa"/>
            <w:vAlign w:val="center"/>
          </w:tcPr>
          <w:p w14:paraId="37E0B37D"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Total eligibile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7" w:type="dxa"/>
            <w:vAlign w:val="center"/>
          </w:tcPr>
          <w:p w14:paraId="42529F8C"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Public</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76BF8F3A"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Public</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7" w:type="dxa"/>
            <w:vAlign w:val="center"/>
          </w:tcPr>
          <w:p w14:paraId="2DE6AE50"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Public</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8" w:type="dxa"/>
            <w:vAlign w:val="center"/>
          </w:tcPr>
          <w:p w14:paraId="05BA11DA"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Nerambursabil</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8" w:type="dxa"/>
            <w:vAlign w:val="center"/>
          </w:tcPr>
          <w:p w14:paraId="4E4B830E"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Nerambursabil</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r>
    </w:tbl>
    <w:p w14:paraId="1CF5A17F" w14:textId="77777777" w:rsidR="00A44AA2" w:rsidRPr="00785543"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54"/>
        <w:gridCol w:w="755"/>
        <w:gridCol w:w="755"/>
        <w:gridCol w:w="1116"/>
        <w:gridCol w:w="1116"/>
        <w:gridCol w:w="1116"/>
        <w:gridCol w:w="767"/>
        <w:gridCol w:w="768"/>
        <w:gridCol w:w="768"/>
      </w:tblGrid>
      <w:tr w:rsidR="00A44AA2" w:rsidRPr="00785543" w14:paraId="7A772635" w14:textId="77777777" w:rsidTr="00010F76">
        <w:tc>
          <w:tcPr>
            <w:tcW w:w="957" w:type="dxa"/>
            <w:vAlign w:val="center"/>
          </w:tcPr>
          <w:p w14:paraId="16414EA5"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Nerambursabil</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7" w:type="dxa"/>
            <w:vAlign w:val="center"/>
          </w:tcPr>
          <w:p w14:paraId="6272CAAF"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UE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68D684FF"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UE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7" w:type="dxa"/>
            <w:vAlign w:val="center"/>
          </w:tcPr>
          <w:p w14:paraId="08B91A49"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UE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7" w:type="dxa"/>
            <w:vAlign w:val="center"/>
          </w:tcPr>
          <w:p w14:paraId="4032085C"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Contribuţie proprie</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7" w:type="dxa"/>
            <w:vAlign w:val="center"/>
          </w:tcPr>
          <w:p w14:paraId="5A7780D8"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Contribuţie proprie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7" w:type="dxa"/>
            <w:vAlign w:val="center"/>
          </w:tcPr>
          <w:p w14:paraId="3596CCFD"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Contribuţie proprie</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More [LEI]</w:t>
            </w:r>
          </w:p>
        </w:tc>
        <w:tc>
          <w:tcPr>
            <w:tcW w:w="957" w:type="dxa"/>
            <w:vAlign w:val="center"/>
          </w:tcPr>
          <w:p w14:paraId="7542DCAD"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Buget de stat</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[LEI]</w:t>
            </w:r>
          </w:p>
        </w:tc>
        <w:tc>
          <w:tcPr>
            <w:tcW w:w="958" w:type="dxa"/>
            <w:vAlign w:val="center"/>
          </w:tcPr>
          <w:p w14:paraId="2118BFBA"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Buget de stat</w:t>
            </w:r>
            <w:r w:rsidRPr="00785543">
              <w:rPr>
                <w:rStyle w:val="apple-converted-space"/>
                <w:rFonts w:ascii="Times New Roman" w:hAnsi="Times New Roman" w:cs="Times New Roman"/>
                <w:b/>
                <w:bCs/>
                <w:sz w:val="18"/>
                <w:szCs w:val="18"/>
              </w:rPr>
              <w:t> </w:t>
            </w:r>
            <w:r w:rsidRPr="00785543">
              <w:rPr>
                <w:rFonts w:ascii="Times New Roman" w:hAnsi="Times New Roman" w:cs="Times New Roman"/>
                <w:b/>
                <w:bCs/>
                <w:sz w:val="18"/>
                <w:szCs w:val="18"/>
              </w:rPr>
              <w:br/>
            </w:r>
            <w:r w:rsidRPr="00785543">
              <w:rPr>
                <w:rStyle w:val="ui-column-title"/>
                <w:rFonts w:ascii="Times New Roman" w:hAnsi="Times New Roman" w:cs="Times New Roman"/>
                <w:b/>
                <w:bCs/>
                <w:sz w:val="18"/>
                <w:szCs w:val="18"/>
              </w:rPr>
              <w:t>Less [LEI]</w:t>
            </w:r>
          </w:p>
        </w:tc>
        <w:tc>
          <w:tcPr>
            <w:tcW w:w="958" w:type="dxa"/>
          </w:tcPr>
          <w:p w14:paraId="4D80052E"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Buget de stat</w:t>
            </w:r>
          </w:p>
          <w:p w14:paraId="4353A1E8" w14:textId="77777777" w:rsidR="00A44AA2" w:rsidRPr="00785543" w:rsidRDefault="00A44AA2" w:rsidP="007933F1">
            <w:pPr>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More [LEI]</w:t>
            </w:r>
          </w:p>
        </w:tc>
      </w:tr>
    </w:tbl>
    <w:p w14:paraId="4801B2CB" w14:textId="77777777" w:rsidR="00A44AA2" w:rsidRPr="00785543"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785543" w14:paraId="2FC6A583" w14:textId="77777777" w:rsidTr="00010F76">
        <w:tc>
          <w:tcPr>
            <w:tcW w:w="911" w:type="dxa"/>
            <w:vAlign w:val="center"/>
          </w:tcPr>
          <w:p w14:paraId="0434F330"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Ajutor de stat</w:t>
            </w:r>
          </w:p>
        </w:tc>
        <w:tc>
          <w:tcPr>
            <w:tcW w:w="1142" w:type="dxa"/>
            <w:vAlign w:val="center"/>
          </w:tcPr>
          <w:p w14:paraId="7E6218F4"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Tip</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Ajutor de stat</w:t>
            </w:r>
          </w:p>
        </w:tc>
        <w:tc>
          <w:tcPr>
            <w:tcW w:w="942" w:type="dxa"/>
            <w:vAlign w:val="center"/>
          </w:tcPr>
          <w:p w14:paraId="14644267"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Furnizat</w:t>
            </w:r>
          </w:p>
        </w:tc>
        <w:tc>
          <w:tcPr>
            <w:tcW w:w="1171" w:type="dxa"/>
            <w:vAlign w:val="center"/>
          </w:tcPr>
          <w:p w14:paraId="65542356"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Intensitatea</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intervenției</w:t>
            </w:r>
            <w:r w:rsidRPr="00785543">
              <w:rPr>
                <w:rStyle w:val="ui-column-title"/>
                <w:rFonts w:ascii="Times New Roman" w:hAnsi="Times New Roman" w:cs="Times New Roman"/>
                <w:sz w:val="18"/>
                <w:szCs w:val="18"/>
              </w:rPr>
              <w:t> </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w:t>
            </w:r>
          </w:p>
        </w:tc>
        <w:tc>
          <w:tcPr>
            <w:tcW w:w="1057" w:type="dxa"/>
            <w:vAlign w:val="center"/>
          </w:tcPr>
          <w:p w14:paraId="67DC83BD"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Referinţă</w:t>
            </w:r>
            <w:r w:rsidRPr="00785543">
              <w:rPr>
                <w:rStyle w:val="ui-column-title"/>
                <w:rFonts w:ascii="Times New Roman" w:hAnsi="Times New Roman" w:cs="Times New Roman"/>
                <w:sz w:val="18"/>
                <w:szCs w:val="18"/>
              </w:rPr>
              <w:t> </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document justificativ</w:t>
            </w:r>
          </w:p>
        </w:tc>
        <w:tc>
          <w:tcPr>
            <w:tcW w:w="2682" w:type="dxa"/>
            <w:vAlign w:val="center"/>
          </w:tcPr>
          <w:p w14:paraId="11B6E046" w14:textId="77777777" w:rsidR="00A44AA2" w:rsidRPr="00785543" w:rsidRDefault="00A44AA2" w:rsidP="007933F1">
            <w:pPr>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Justificare calcul buget eligibil</w:t>
            </w:r>
            <w:r w:rsidRPr="00785543">
              <w:rPr>
                <w:rStyle w:val="ui-column-title"/>
                <w:rFonts w:ascii="Times New Roman" w:hAnsi="Times New Roman" w:cs="Times New Roman"/>
                <w:sz w:val="18"/>
                <w:szCs w:val="18"/>
              </w:rPr>
              <w:t> </w:t>
            </w:r>
            <w:r w:rsidRPr="00785543">
              <w:rPr>
                <w:rStyle w:val="ui-column-title"/>
                <w:rFonts w:ascii="Times New Roman" w:hAnsi="Times New Roman" w:cs="Times New Roman"/>
                <w:sz w:val="18"/>
                <w:szCs w:val="18"/>
              </w:rPr>
              <w:br/>
            </w:r>
            <w:r w:rsidRPr="00785543">
              <w:rPr>
                <w:rStyle w:val="ui-column-title"/>
                <w:rFonts w:ascii="Times New Roman" w:hAnsi="Times New Roman" w:cs="Times New Roman"/>
                <w:b/>
                <w:bCs/>
                <w:sz w:val="18"/>
                <w:szCs w:val="18"/>
              </w:rPr>
              <w:t>atunci când este diferit de bugetul total</w:t>
            </w:r>
          </w:p>
        </w:tc>
      </w:tr>
    </w:tbl>
    <w:p w14:paraId="72C86263" w14:textId="77777777" w:rsidR="00A44AA2" w:rsidRPr="00785543" w:rsidRDefault="00A44AA2" w:rsidP="007933F1">
      <w:pPr>
        <w:spacing w:after="0" w:line="240" w:lineRule="auto"/>
        <w:rPr>
          <w:rFonts w:ascii="Times New Roman" w:hAnsi="Times New Roman" w:cs="Times New Roman"/>
          <w:i/>
          <w:color w:val="FF0000"/>
        </w:rPr>
      </w:pPr>
    </w:p>
    <w:p w14:paraId="0C735AF7" w14:textId="77777777" w:rsidR="00A44AA2" w:rsidRPr="00785543"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785543" w14:paraId="074E846F" w14:textId="77777777" w:rsidTr="0000347B">
        <w:tc>
          <w:tcPr>
            <w:tcW w:w="1264" w:type="dxa"/>
            <w:tcMar>
              <w:top w:w="0" w:type="dxa"/>
              <w:left w:w="108" w:type="dxa"/>
              <w:bottom w:w="0" w:type="dxa"/>
              <w:right w:w="108" w:type="dxa"/>
            </w:tcMar>
          </w:tcPr>
          <w:p w14:paraId="407577E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14:paraId="75854E93"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14:paraId="16245B0F"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14:paraId="0BC61975"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14:paraId="49CB4A29"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14:paraId="16E8EAA0"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14:paraId="007DCCE7"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14:paraId="752A660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14:paraId="7699DA09"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Intensitatea interventiei</w:t>
            </w:r>
          </w:p>
        </w:tc>
      </w:tr>
      <w:tr w:rsidR="00A44AA2" w:rsidRPr="00785543" w14:paraId="7DE76206" w14:textId="77777777" w:rsidTr="0000347B">
        <w:tc>
          <w:tcPr>
            <w:tcW w:w="9747" w:type="dxa"/>
            <w:gridSpan w:val="10"/>
            <w:tcMar>
              <w:top w:w="0" w:type="dxa"/>
              <w:left w:w="108" w:type="dxa"/>
              <w:bottom w:w="0" w:type="dxa"/>
              <w:right w:w="108" w:type="dxa"/>
            </w:tcMar>
            <w:hideMark/>
          </w:tcPr>
          <w:p w14:paraId="6A3B3ED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 xml:space="preserve">Componente </w:t>
            </w:r>
          </w:p>
        </w:tc>
      </w:tr>
      <w:tr w:rsidR="00A44AA2" w:rsidRPr="00785543" w14:paraId="2C73EA75" w14:textId="77777777" w:rsidTr="0000347B">
        <w:tc>
          <w:tcPr>
            <w:tcW w:w="1384" w:type="dxa"/>
            <w:gridSpan w:val="2"/>
            <w:tcMar>
              <w:top w:w="0" w:type="dxa"/>
              <w:left w:w="108" w:type="dxa"/>
              <w:bottom w:w="0" w:type="dxa"/>
              <w:right w:w="108" w:type="dxa"/>
            </w:tcMar>
            <w:hideMark/>
          </w:tcPr>
          <w:p w14:paraId="30A873CC" w14:textId="77777777" w:rsidR="00A44AA2" w:rsidRPr="00785543" w:rsidRDefault="00A44AA2" w:rsidP="007933F1">
            <w:pPr>
              <w:spacing w:after="0" w:line="240" w:lineRule="auto"/>
              <w:jc w:val="center"/>
              <w:rPr>
                <w:rStyle w:val="ui-column-title"/>
                <w:rFonts w:ascii="Times New Roman" w:hAnsi="Times New Roman" w:cs="Times New Roman"/>
                <w:sz w:val="18"/>
                <w:szCs w:val="18"/>
              </w:rPr>
            </w:pPr>
            <w:r w:rsidRPr="00785543">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14:paraId="496F1713"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14:paraId="45D5160F"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14:paraId="1ABC1558"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14:paraId="3C8B86EB"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14:paraId="4FC3B6D1"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14:paraId="22495AC7"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14:paraId="732C388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14:paraId="028110F3"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785543" w14:paraId="3F100967" w14:textId="77777777" w:rsidTr="0000347B">
        <w:tc>
          <w:tcPr>
            <w:tcW w:w="1384" w:type="dxa"/>
            <w:gridSpan w:val="2"/>
            <w:tcMar>
              <w:top w:w="0" w:type="dxa"/>
              <w:left w:w="108" w:type="dxa"/>
              <w:bottom w:w="0" w:type="dxa"/>
              <w:right w:w="108" w:type="dxa"/>
            </w:tcMar>
            <w:hideMark/>
          </w:tcPr>
          <w:p w14:paraId="75F65C7A" w14:textId="77777777" w:rsidR="00A44AA2" w:rsidRPr="00785543" w:rsidRDefault="00A44AA2" w:rsidP="007933F1">
            <w:pPr>
              <w:spacing w:after="0" w:line="240" w:lineRule="auto"/>
              <w:jc w:val="center"/>
              <w:rPr>
                <w:rStyle w:val="ui-column-title"/>
                <w:rFonts w:ascii="Times New Roman" w:hAnsi="Times New Roman" w:cs="Times New Roman"/>
                <w:sz w:val="18"/>
                <w:szCs w:val="18"/>
              </w:rPr>
            </w:pPr>
            <w:r w:rsidRPr="00785543">
              <w:rPr>
                <w:rStyle w:val="ui-column-title"/>
                <w:rFonts w:ascii="Times New Roman" w:hAnsi="Times New Roman" w:cs="Times New Roman"/>
                <w:sz w:val="18"/>
                <w:szCs w:val="18"/>
              </w:rPr>
              <w:t xml:space="preserve">Parteneri </w:t>
            </w:r>
          </w:p>
        </w:tc>
        <w:tc>
          <w:tcPr>
            <w:tcW w:w="675" w:type="dxa"/>
            <w:tcMar>
              <w:top w:w="0" w:type="dxa"/>
              <w:left w:w="108" w:type="dxa"/>
              <w:bottom w:w="0" w:type="dxa"/>
              <w:right w:w="108" w:type="dxa"/>
            </w:tcMar>
          </w:tcPr>
          <w:p w14:paraId="07469A3A"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14:paraId="3A9757BF"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14:paraId="5B0E0876"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14:paraId="44677B0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14:paraId="50E84F9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14:paraId="7B41C0E5"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14:paraId="2492131E"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14:paraId="12F43E8B"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785543" w14:paraId="533054BB" w14:textId="77777777" w:rsidTr="0000347B">
        <w:tc>
          <w:tcPr>
            <w:tcW w:w="1384" w:type="dxa"/>
            <w:gridSpan w:val="2"/>
            <w:tcMar>
              <w:top w:w="0" w:type="dxa"/>
              <w:left w:w="108" w:type="dxa"/>
              <w:bottom w:w="0" w:type="dxa"/>
              <w:right w:w="108" w:type="dxa"/>
            </w:tcMar>
            <w:hideMark/>
          </w:tcPr>
          <w:p w14:paraId="6545830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14:paraId="36C01F0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14:paraId="0373ED19"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14:paraId="115B947A"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14:paraId="015BCF3C"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14:paraId="3A29EC24"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14:paraId="7554F585"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14:paraId="575BEFD1"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14:paraId="7D0C128B"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785543" w14:paraId="4E40840B" w14:textId="77777777" w:rsidTr="0000347B">
        <w:tc>
          <w:tcPr>
            <w:tcW w:w="1384" w:type="dxa"/>
            <w:gridSpan w:val="2"/>
            <w:tcMar>
              <w:top w:w="0" w:type="dxa"/>
              <w:left w:w="108" w:type="dxa"/>
              <w:bottom w:w="0" w:type="dxa"/>
              <w:right w:w="108" w:type="dxa"/>
            </w:tcMar>
            <w:hideMark/>
          </w:tcPr>
          <w:p w14:paraId="002F7C0E"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r w:rsidRPr="00785543">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14:paraId="38B6CAB3"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14:paraId="578B15E9"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14:paraId="0DD46E8E"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14:paraId="29A1E812"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14:paraId="4350D401"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14:paraId="0EE1FF8F"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14:paraId="0F15D895"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14:paraId="5422987B" w14:textId="77777777" w:rsidR="00A44AA2" w:rsidRPr="00785543" w:rsidRDefault="00A44AA2" w:rsidP="007933F1">
            <w:pPr>
              <w:spacing w:after="0" w:line="240" w:lineRule="auto"/>
              <w:jc w:val="center"/>
              <w:rPr>
                <w:rStyle w:val="ui-column-title"/>
                <w:rFonts w:ascii="Times New Roman" w:hAnsi="Times New Roman" w:cs="Times New Roman"/>
                <w:b/>
                <w:bCs/>
                <w:sz w:val="18"/>
                <w:szCs w:val="18"/>
              </w:rPr>
            </w:pPr>
          </w:p>
        </w:tc>
      </w:tr>
    </w:tbl>
    <w:p w14:paraId="1C168047" w14:textId="77777777" w:rsidR="00A44AA2" w:rsidRPr="00785543" w:rsidRDefault="00A44AA2" w:rsidP="007933F1">
      <w:pPr>
        <w:spacing w:after="0" w:line="240" w:lineRule="auto"/>
        <w:rPr>
          <w:rFonts w:ascii="Times New Roman" w:hAnsi="Times New Roman" w:cs="Times New Roman"/>
          <w:b/>
          <w:bCs/>
        </w:rPr>
      </w:pPr>
    </w:p>
    <w:p w14:paraId="2643D4F3" w14:textId="77777777" w:rsidR="00EB5460" w:rsidRPr="00785543" w:rsidRDefault="00EB5460" w:rsidP="007933F1">
      <w:pPr>
        <w:spacing w:after="0" w:line="240" w:lineRule="auto"/>
        <w:rPr>
          <w:rFonts w:ascii="Times New Roman" w:hAnsi="Times New Roman" w:cs="Times New Roman"/>
          <w:b/>
          <w:bCs/>
        </w:rPr>
      </w:pPr>
    </w:p>
    <w:p w14:paraId="134D27C0" w14:textId="77777777" w:rsidR="00EB5460" w:rsidRPr="00785543" w:rsidRDefault="00EB5460" w:rsidP="007933F1">
      <w:pPr>
        <w:spacing w:after="0" w:line="240" w:lineRule="auto"/>
        <w:rPr>
          <w:rFonts w:ascii="Times New Roman" w:hAnsi="Times New Roman" w:cs="Times New Roman"/>
          <w:b/>
          <w:bCs/>
        </w:rPr>
      </w:pPr>
      <w:r w:rsidRPr="00785543">
        <w:rPr>
          <w:rFonts w:ascii="Times New Roman" w:hAnsi="Times New Roman" w:cs="Times New Roman"/>
          <w:b/>
          <w:bCs/>
        </w:rPr>
        <w:t>Notă: bugetul proiectului de asistență tehnică</w:t>
      </w:r>
      <w:r w:rsidR="0013684A" w:rsidRPr="00785543">
        <w:rPr>
          <w:rFonts w:ascii="Times New Roman" w:hAnsi="Times New Roman" w:cs="Times New Roman"/>
          <w:b/>
          <w:bCs/>
        </w:rPr>
        <w:t xml:space="preserve"> </w:t>
      </w:r>
      <w:r w:rsidR="0013684A" w:rsidRPr="00785543">
        <w:rPr>
          <w:rFonts w:ascii="Times New Roman" w:hAnsi="Times New Roman" w:cs="Times New Roman"/>
          <w:b/>
          <w:iCs/>
          <w:sz w:val="24"/>
          <w:szCs w:val="24"/>
        </w:rPr>
        <w:t xml:space="preserve">din partea proiectantului pe perioada executării lucrărilor, conform Legii 10/1995 </w:t>
      </w:r>
      <w:r w:rsidRPr="00785543">
        <w:rPr>
          <w:rFonts w:ascii="Times New Roman" w:hAnsi="Times New Roman" w:cs="Times New Roman"/>
          <w:b/>
          <w:bCs/>
        </w:rPr>
        <w:t xml:space="preserve"> nu va cuprinde valoarea aferentă activității de asistență din partea proiectantului conform Legii 10/199</w:t>
      </w:r>
      <w:r w:rsidR="006D0AA5" w:rsidRPr="00785543">
        <w:rPr>
          <w:rFonts w:ascii="Times New Roman" w:hAnsi="Times New Roman" w:cs="Times New Roman"/>
          <w:b/>
          <w:bCs/>
        </w:rPr>
        <w:t>5</w:t>
      </w:r>
      <w:r w:rsidRPr="00785543">
        <w:rPr>
          <w:rFonts w:ascii="Times New Roman" w:hAnsi="Times New Roman" w:cs="Times New Roman"/>
          <w:b/>
          <w:bCs/>
        </w:rPr>
        <w:t>.</w:t>
      </w:r>
    </w:p>
    <w:p w14:paraId="11FAB071" w14:textId="77777777" w:rsidR="00EB5460" w:rsidRPr="00785543" w:rsidRDefault="00EB5460" w:rsidP="007933F1">
      <w:pPr>
        <w:spacing w:after="0" w:line="240" w:lineRule="auto"/>
        <w:rPr>
          <w:rFonts w:ascii="Times New Roman" w:hAnsi="Times New Roman" w:cs="Times New Roman"/>
          <w:b/>
          <w:bCs/>
        </w:rPr>
      </w:pPr>
    </w:p>
    <w:p w14:paraId="594FA1A9" w14:textId="77777777" w:rsidR="00B36484"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446079482"/>
      <w:r w:rsidRPr="00785543">
        <w:rPr>
          <w:rFonts w:ascii="Times New Roman" w:hAnsi="Times New Roman" w:cs="Times New Roman"/>
          <w:color w:val="auto"/>
          <w:sz w:val="22"/>
          <w:szCs w:val="22"/>
        </w:rPr>
        <w:t>24</w:t>
      </w:r>
      <w:r w:rsidR="008D6AFD" w:rsidRPr="00785543">
        <w:rPr>
          <w:rFonts w:ascii="Times New Roman" w:hAnsi="Times New Roman" w:cs="Times New Roman"/>
          <w:color w:val="auto"/>
          <w:sz w:val="22"/>
          <w:szCs w:val="22"/>
        </w:rPr>
        <w:t>.</w:t>
      </w:r>
      <w:r w:rsidR="00B36484" w:rsidRPr="00785543">
        <w:rPr>
          <w:rFonts w:ascii="Times New Roman" w:hAnsi="Times New Roman" w:cs="Times New Roman"/>
          <w:color w:val="auto"/>
          <w:sz w:val="22"/>
          <w:szCs w:val="22"/>
        </w:rPr>
        <w:t xml:space="preserve"> Buget – Plan anual de cheltuieli</w:t>
      </w:r>
      <w:bookmarkEnd w:id="27"/>
      <w:r w:rsidR="00B36484" w:rsidRPr="00785543">
        <w:rPr>
          <w:rFonts w:ascii="Times New Roman" w:hAnsi="Times New Roman" w:cs="Times New Roman"/>
          <w:color w:val="auto"/>
          <w:sz w:val="22"/>
          <w:szCs w:val="22"/>
        </w:rPr>
        <w:t xml:space="preserve"> </w:t>
      </w:r>
    </w:p>
    <w:p w14:paraId="5EF9BC97" w14:textId="77777777" w:rsidR="00B36484" w:rsidRPr="00785543"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785543" w14:paraId="46D3B7D6" w14:textId="77777777" w:rsidTr="00B36484">
        <w:tc>
          <w:tcPr>
            <w:tcW w:w="1857" w:type="dxa"/>
          </w:tcPr>
          <w:p w14:paraId="2DC4D1C9"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2014</w:t>
            </w:r>
          </w:p>
        </w:tc>
        <w:tc>
          <w:tcPr>
            <w:tcW w:w="1857" w:type="dxa"/>
          </w:tcPr>
          <w:p w14:paraId="72B0D931"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2015</w:t>
            </w:r>
          </w:p>
        </w:tc>
        <w:tc>
          <w:tcPr>
            <w:tcW w:w="1858" w:type="dxa"/>
          </w:tcPr>
          <w:p w14:paraId="05893074"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2016</w:t>
            </w:r>
          </w:p>
        </w:tc>
        <w:tc>
          <w:tcPr>
            <w:tcW w:w="1858" w:type="dxa"/>
          </w:tcPr>
          <w:p w14:paraId="7B148B28"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2017</w:t>
            </w:r>
          </w:p>
        </w:tc>
        <w:tc>
          <w:tcPr>
            <w:tcW w:w="1858" w:type="dxa"/>
          </w:tcPr>
          <w:p w14:paraId="5E2B8680"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2018</w:t>
            </w:r>
          </w:p>
        </w:tc>
      </w:tr>
      <w:tr w:rsidR="00B36484" w:rsidRPr="00785543" w14:paraId="477889D5" w14:textId="77777777" w:rsidTr="00B36484">
        <w:tc>
          <w:tcPr>
            <w:tcW w:w="1857" w:type="dxa"/>
          </w:tcPr>
          <w:p w14:paraId="434076B1" w14:textId="77777777" w:rsidR="00B36484" w:rsidRPr="00785543" w:rsidRDefault="00B36484" w:rsidP="007933F1">
            <w:pPr>
              <w:tabs>
                <w:tab w:val="left" w:pos="400"/>
              </w:tabs>
              <w:rPr>
                <w:rFonts w:ascii="Times New Roman" w:hAnsi="Times New Roman" w:cs="Times New Roman"/>
                <w:sz w:val="18"/>
                <w:szCs w:val="18"/>
              </w:rPr>
            </w:pPr>
          </w:p>
        </w:tc>
        <w:tc>
          <w:tcPr>
            <w:tcW w:w="1857" w:type="dxa"/>
          </w:tcPr>
          <w:p w14:paraId="1B163800"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3E6F075B"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447A001B"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1762E1AE" w14:textId="77777777" w:rsidR="00B36484" w:rsidRPr="00785543" w:rsidRDefault="00B36484" w:rsidP="007933F1">
            <w:pPr>
              <w:tabs>
                <w:tab w:val="left" w:pos="400"/>
              </w:tabs>
              <w:rPr>
                <w:rFonts w:ascii="Times New Roman" w:hAnsi="Times New Roman" w:cs="Times New Roman"/>
                <w:sz w:val="18"/>
                <w:szCs w:val="18"/>
              </w:rPr>
            </w:pPr>
          </w:p>
        </w:tc>
      </w:tr>
      <w:tr w:rsidR="00B36484" w:rsidRPr="00785543" w14:paraId="1A3F2B32" w14:textId="77777777" w:rsidTr="00B36484">
        <w:tc>
          <w:tcPr>
            <w:tcW w:w="1857" w:type="dxa"/>
          </w:tcPr>
          <w:p w14:paraId="764C7E00"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2019</w:t>
            </w:r>
          </w:p>
        </w:tc>
        <w:tc>
          <w:tcPr>
            <w:tcW w:w="1857" w:type="dxa"/>
          </w:tcPr>
          <w:p w14:paraId="6F8ACD18"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2020</w:t>
            </w:r>
          </w:p>
        </w:tc>
        <w:tc>
          <w:tcPr>
            <w:tcW w:w="1858" w:type="dxa"/>
          </w:tcPr>
          <w:p w14:paraId="3AEAFEBD"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2021</w:t>
            </w:r>
          </w:p>
        </w:tc>
        <w:tc>
          <w:tcPr>
            <w:tcW w:w="1858" w:type="dxa"/>
          </w:tcPr>
          <w:p w14:paraId="643B7D96"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2022</w:t>
            </w:r>
          </w:p>
        </w:tc>
        <w:tc>
          <w:tcPr>
            <w:tcW w:w="1858" w:type="dxa"/>
          </w:tcPr>
          <w:p w14:paraId="594DD708" w14:textId="77777777" w:rsidR="00B36484" w:rsidRPr="00785543" w:rsidRDefault="000F5D8C" w:rsidP="007933F1">
            <w:pPr>
              <w:jc w:val="center"/>
              <w:rPr>
                <w:rStyle w:val="ui-column-title1"/>
                <w:rFonts w:ascii="Times New Roman" w:hAnsi="Times New Roman" w:cs="Times New Roman"/>
                <w:sz w:val="18"/>
                <w:szCs w:val="18"/>
              </w:rPr>
            </w:pPr>
            <w:r w:rsidRPr="00785543">
              <w:rPr>
                <w:rStyle w:val="ui-column-title1"/>
                <w:rFonts w:ascii="Times New Roman" w:hAnsi="Times New Roman" w:cs="Times New Roman"/>
                <w:sz w:val="18"/>
                <w:szCs w:val="18"/>
              </w:rPr>
              <w:t>2023</w:t>
            </w:r>
          </w:p>
        </w:tc>
      </w:tr>
      <w:tr w:rsidR="00B36484" w:rsidRPr="00785543" w14:paraId="044180E1" w14:textId="77777777" w:rsidTr="00B36484">
        <w:tc>
          <w:tcPr>
            <w:tcW w:w="1857" w:type="dxa"/>
          </w:tcPr>
          <w:p w14:paraId="0468D61D" w14:textId="77777777" w:rsidR="00B36484" w:rsidRPr="00785543" w:rsidRDefault="00B36484" w:rsidP="007933F1">
            <w:pPr>
              <w:tabs>
                <w:tab w:val="left" w:pos="400"/>
              </w:tabs>
              <w:rPr>
                <w:rFonts w:ascii="Times New Roman" w:hAnsi="Times New Roman" w:cs="Times New Roman"/>
                <w:sz w:val="18"/>
                <w:szCs w:val="18"/>
              </w:rPr>
            </w:pPr>
          </w:p>
        </w:tc>
        <w:tc>
          <w:tcPr>
            <w:tcW w:w="1857" w:type="dxa"/>
          </w:tcPr>
          <w:p w14:paraId="44EACBCF"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7E99A3A8"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67284D9A" w14:textId="77777777" w:rsidR="00B36484" w:rsidRPr="00785543" w:rsidRDefault="00B36484" w:rsidP="007933F1">
            <w:pPr>
              <w:tabs>
                <w:tab w:val="left" w:pos="400"/>
              </w:tabs>
              <w:rPr>
                <w:rFonts w:ascii="Times New Roman" w:hAnsi="Times New Roman" w:cs="Times New Roman"/>
                <w:sz w:val="18"/>
                <w:szCs w:val="18"/>
              </w:rPr>
            </w:pPr>
          </w:p>
        </w:tc>
        <w:tc>
          <w:tcPr>
            <w:tcW w:w="1858" w:type="dxa"/>
          </w:tcPr>
          <w:p w14:paraId="10360A9A" w14:textId="77777777" w:rsidR="00B36484" w:rsidRPr="00785543" w:rsidRDefault="00B36484" w:rsidP="007933F1">
            <w:pPr>
              <w:tabs>
                <w:tab w:val="left" w:pos="400"/>
              </w:tabs>
              <w:rPr>
                <w:rFonts w:ascii="Times New Roman" w:hAnsi="Times New Roman" w:cs="Times New Roman"/>
                <w:sz w:val="18"/>
                <w:szCs w:val="18"/>
              </w:rPr>
            </w:pPr>
          </w:p>
        </w:tc>
      </w:tr>
    </w:tbl>
    <w:p w14:paraId="5FF9DD6D" w14:textId="77777777" w:rsidR="00B36484" w:rsidRPr="00785543"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785543" w14:paraId="1CD37239" w14:textId="77777777" w:rsidTr="00F05639">
        <w:tc>
          <w:tcPr>
            <w:tcW w:w="1387" w:type="dxa"/>
          </w:tcPr>
          <w:p w14:paraId="0FB08674" w14:textId="77777777" w:rsidR="000F5D8C" w:rsidRPr="00785543" w:rsidRDefault="000F5D8C" w:rsidP="007933F1">
            <w:pPr>
              <w:tabs>
                <w:tab w:val="left" w:pos="400"/>
              </w:tabs>
              <w:rPr>
                <w:rFonts w:ascii="Times New Roman" w:hAnsi="Times New Roman" w:cs="Times New Roman"/>
                <w:sz w:val="18"/>
                <w:szCs w:val="18"/>
              </w:rPr>
            </w:pPr>
          </w:p>
        </w:tc>
        <w:tc>
          <w:tcPr>
            <w:tcW w:w="964" w:type="dxa"/>
          </w:tcPr>
          <w:p w14:paraId="0222BA2E"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2015</w:t>
            </w:r>
          </w:p>
        </w:tc>
        <w:tc>
          <w:tcPr>
            <w:tcW w:w="581" w:type="dxa"/>
          </w:tcPr>
          <w:p w14:paraId="094D265E"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2016</w:t>
            </w:r>
          </w:p>
        </w:tc>
        <w:tc>
          <w:tcPr>
            <w:tcW w:w="773" w:type="dxa"/>
          </w:tcPr>
          <w:p w14:paraId="6FC5ABB4"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2017</w:t>
            </w:r>
          </w:p>
        </w:tc>
        <w:tc>
          <w:tcPr>
            <w:tcW w:w="773" w:type="dxa"/>
          </w:tcPr>
          <w:p w14:paraId="0D591B22"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2018</w:t>
            </w:r>
          </w:p>
        </w:tc>
        <w:tc>
          <w:tcPr>
            <w:tcW w:w="775" w:type="dxa"/>
          </w:tcPr>
          <w:p w14:paraId="2E72B08F"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2019</w:t>
            </w:r>
          </w:p>
        </w:tc>
        <w:tc>
          <w:tcPr>
            <w:tcW w:w="1092" w:type="dxa"/>
          </w:tcPr>
          <w:p w14:paraId="00EC2330"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2020</w:t>
            </w:r>
          </w:p>
        </w:tc>
        <w:tc>
          <w:tcPr>
            <w:tcW w:w="837" w:type="dxa"/>
          </w:tcPr>
          <w:p w14:paraId="7E0E959E"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2021</w:t>
            </w:r>
          </w:p>
        </w:tc>
        <w:tc>
          <w:tcPr>
            <w:tcW w:w="1006" w:type="dxa"/>
          </w:tcPr>
          <w:p w14:paraId="108EBC8C"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2022</w:t>
            </w:r>
          </w:p>
        </w:tc>
        <w:tc>
          <w:tcPr>
            <w:tcW w:w="992" w:type="dxa"/>
          </w:tcPr>
          <w:p w14:paraId="4EE40653" w14:textId="77777777" w:rsidR="000F5D8C" w:rsidRPr="00785543" w:rsidRDefault="000F5D8C"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2023</w:t>
            </w:r>
          </w:p>
        </w:tc>
      </w:tr>
      <w:tr w:rsidR="000F5D8C" w:rsidRPr="00785543" w14:paraId="4E93EFF1" w14:textId="77777777" w:rsidTr="00F05639">
        <w:tc>
          <w:tcPr>
            <w:tcW w:w="1387" w:type="dxa"/>
          </w:tcPr>
          <w:p w14:paraId="76D1C6E6" w14:textId="77777777" w:rsidR="000F5D8C" w:rsidRPr="00785543" w:rsidRDefault="000F5D8C" w:rsidP="007933F1">
            <w:pPr>
              <w:tabs>
                <w:tab w:val="left" w:pos="400"/>
              </w:tabs>
              <w:rPr>
                <w:rFonts w:ascii="Times New Roman" w:hAnsi="Times New Roman" w:cs="Times New Roman"/>
                <w:sz w:val="18"/>
                <w:szCs w:val="18"/>
              </w:rPr>
            </w:pPr>
          </w:p>
        </w:tc>
        <w:tc>
          <w:tcPr>
            <w:tcW w:w="964" w:type="dxa"/>
          </w:tcPr>
          <w:p w14:paraId="68C86FB8" w14:textId="77777777" w:rsidR="000F5D8C" w:rsidRPr="00785543" w:rsidRDefault="000F5D8C" w:rsidP="007933F1">
            <w:pPr>
              <w:tabs>
                <w:tab w:val="left" w:pos="400"/>
              </w:tabs>
              <w:rPr>
                <w:rFonts w:ascii="Times New Roman" w:hAnsi="Times New Roman" w:cs="Times New Roman"/>
                <w:sz w:val="18"/>
                <w:szCs w:val="18"/>
              </w:rPr>
            </w:pPr>
          </w:p>
        </w:tc>
        <w:tc>
          <w:tcPr>
            <w:tcW w:w="581" w:type="dxa"/>
          </w:tcPr>
          <w:p w14:paraId="6C72E3F2" w14:textId="77777777" w:rsidR="000F5D8C" w:rsidRPr="00785543" w:rsidRDefault="000F5D8C" w:rsidP="007933F1">
            <w:pPr>
              <w:tabs>
                <w:tab w:val="left" w:pos="400"/>
              </w:tabs>
              <w:rPr>
                <w:rFonts w:ascii="Times New Roman" w:hAnsi="Times New Roman" w:cs="Times New Roman"/>
                <w:sz w:val="18"/>
                <w:szCs w:val="18"/>
              </w:rPr>
            </w:pPr>
          </w:p>
        </w:tc>
        <w:tc>
          <w:tcPr>
            <w:tcW w:w="773" w:type="dxa"/>
          </w:tcPr>
          <w:p w14:paraId="0E9FAFA8" w14:textId="77777777" w:rsidR="000F5D8C" w:rsidRPr="00785543" w:rsidRDefault="000F5D8C" w:rsidP="007933F1">
            <w:pPr>
              <w:tabs>
                <w:tab w:val="left" w:pos="400"/>
              </w:tabs>
              <w:rPr>
                <w:rFonts w:ascii="Times New Roman" w:hAnsi="Times New Roman" w:cs="Times New Roman"/>
                <w:sz w:val="18"/>
                <w:szCs w:val="18"/>
              </w:rPr>
            </w:pPr>
          </w:p>
        </w:tc>
        <w:tc>
          <w:tcPr>
            <w:tcW w:w="773" w:type="dxa"/>
          </w:tcPr>
          <w:p w14:paraId="1F227382" w14:textId="77777777" w:rsidR="000F5D8C" w:rsidRPr="00785543" w:rsidRDefault="000F5D8C" w:rsidP="007933F1">
            <w:pPr>
              <w:tabs>
                <w:tab w:val="left" w:pos="400"/>
              </w:tabs>
              <w:rPr>
                <w:rFonts w:ascii="Times New Roman" w:hAnsi="Times New Roman" w:cs="Times New Roman"/>
                <w:sz w:val="18"/>
                <w:szCs w:val="18"/>
              </w:rPr>
            </w:pPr>
          </w:p>
        </w:tc>
        <w:tc>
          <w:tcPr>
            <w:tcW w:w="775" w:type="dxa"/>
          </w:tcPr>
          <w:p w14:paraId="07B613E7" w14:textId="77777777" w:rsidR="000F5D8C" w:rsidRPr="00785543" w:rsidRDefault="000F5D8C" w:rsidP="007933F1">
            <w:pPr>
              <w:tabs>
                <w:tab w:val="left" w:pos="400"/>
              </w:tabs>
              <w:rPr>
                <w:rFonts w:ascii="Times New Roman" w:hAnsi="Times New Roman" w:cs="Times New Roman"/>
                <w:sz w:val="18"/>
                <w:szCs w:val="18"/>
              </w:rPr>
            </w:pPr>
          </w:p>
        </w:tc>
        <w:tc>
          <w:tcPr>
            <w:tcW w:w="1092" w:type="dxa"/>
          </w:tcPr>
          <w:p w14:paraId="6F2637F1" w14:textId="77777777" w:rsidR="000F5D8C" w:rsidRPr="00785543" w:rsidRDefault="000F5D8C" w:rsidP="007933F1">
            <w:pPr>
              <w:tabs>
                <w:tab w:val="left" w:pos="400"/>
              </w:tabs>
              <w:rPr>
                <w:rFonts w:ascii="Times New Roman" w:hAnsi="Times New Roman" w:cs="Times New Roman"/>
                <w:sz w:val="18"/>
                <w:szCs w:val="18"/>
              </w:rPr>
            </w:pPr>
          </w:p>
        </w:tc>
        <w:tc>
          <w:tcPr>
            <w:tcW w:w="837" w:type="dxa"/>
          </w:tcPr>
          <w:p w14:paraId="283D0D24" w14:textId="77777777" w:rsidR="000F5D8C" w:rsidRPr="00785543" w:rsidRDefault="000F5D8C" w:rsidP="007933F1">
            <w:pPr>
              <w:tabs>
                <w:tab w:val="left" w:pos="400"/>
              </w:tabs>
              <w:rPr>
                <w:rFonts w:ascii="Times New Roman" w:hAnsi="Times New Roman" w:cs="Times New Roman"/>
                <w:sz w:val="18"/>
                <w:szCs w:val="18"/>
              </w:rPr>
            </w:pPr>
          </w:p>
        </w:tc>
        <w:tc>
          <w:tcPr>
            <w:tcW w:w="1006" w:type="dxa"/>
          </w:tcPr>
          <w:p w14:paraId="492DE9D5" w14:textId="77777777" w:rsidR="000F5D8C" w:rsidRPr="00785543" w:rsidRDefault="000F5D8C" w:rsidP="007933F1">
            <w:pPr>
              <w:tabs>
                <w:tab w:val="left" w:pos="400"/>
              </w:tabs>
              <w:rPr>
                <w:rFonts w:ascii="Times New Roman" w:hAnsi="Times New Roman" w:cs="Times New Roman"/>
                <w:sz w:val="18"/>
                <w:szCs w:val="18"/>
              </w:rPr>
            </w:pPr>
          </w:p>
        </w:tc>
        <w:tc>
          <w:tcPr>
            <w:tcW w:w="992" w:type="dxa"/>
          </w:tcPr>
          <w:p w14:paraId="01705C5C" w14:textId="77777777" w:rsidR="000F5D8C" w:rsidRPr="00785543" w:rsidRDefault="000F5D8C" w:rsidP="007933F1">
            <w:pPr>
              <w:tabs>
                <w:tab w:val="left" w:pos="400"/>
              </w:tabs>
              <w:rPr>
                <w:rFonts w:ascii="Times New Roman" w:hAnsi="Times New Roman" w:cs="Times New Roman"/>
                <w:sz w:val="18"/>
                <w:szCs w:val="18"/>
              </w:rPr>
            </w:pPr>
          </w:p>
        </w:tc>
      </w:tr>
    </w:tbl>
    <w:p w14:paraId="1C68C513" w14:textId="77777777" w:rsidR="00B36484" w:rsidRPr="00785543" w:rsidRDefault="00B36484" w:rsidP="007933F1">
      <w:pPr>
        <w:tabs>
          <w:tab w:val="left" w:pos="400"/>
        </w:tabs>
        <w:spacing w:after="0" w:line="240" w:lineRule="auto"/>
        <w:rPr>
          <w:rFonts w:ascii="Times New Roman" w:hAnsi="Times New Roman" w:cs="Times New Roman"/>
        </w:rPr>
      </w:pPr>
    </w:p>
    <w:p w14:paraId="7A5D24A5" w14:textId="77777777" w:rsidR="009D460F"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8" w:name="_Toc446079483"/>
      <w:r w:rsidRPr="00785543">
        <w:rPr>
          <w:rFonts w:ascii="Times New Roman" w:hAnsi="Times New Roman" w:cs="Times New Roman"/>
          <w:color w:val="auto"/>
          <w:sz w:val="22"/>
          <w:szCs w:val="22"/>
        </w:rPr>
        <w:lastRenderedPageBreak/>
        <w:t>25</w:t>
      </w:r>
      <w:r w:rsidR="008D6AFD" w:rsidRPr="00785543">
        <w:rPr>
          <w:rFonts w:ascii="Times New Roman" w:hAnsi="Times New Roman" w:cs="Times New Roman"/>
          <w:color w:val="auto"/>
          <w:sz w:val="22"/>
          <w:szCs w:val="22"/>
        </w:rPr>
        <w:t>.</w:t>
      </w:r>
      <w:r w:rsidR="009D460F" w:rsidRPr="00785543">
        <w:rPr>
          <w:rFonts w:ascii="Times New Roman" w:hAnsi="Times New Roman" w:cs="Times New Roman"/>
          <w:color w:val="auto"/>
          <w:sz w:val="22"/>
          <w:szCs w:val="22"/>
        </w:rPr>
        <w:t xml:space="preserve"> Buget – Rezultate</w:t>
      </w:r>
      <w:bookmarkEnd w:id="28"/>
      <w:r w:rsidR="009D460F" w:rsidRPr="00785543">
        <w:rPr>
          <w:rFonts w:ascii="Times New Roman" w:hAnsi="Times New Roman" w:cs="Times New Roman"/>
          <w:color w:val="auto"/>
          <w:sz w:val="22"/>
          <w:szCs w:val="22"/>
        </w:rPr>
        <w:t xml:space="preserve"> </w:t>
      </w:r>
    </w:p>
    <w:p w14:paraId="6253B75D" w14:textId="77777777" w:rsidR="009D460F" w:rsidRPr="00785543" w:rsidRDefault="009D460F" w:rsidP="007933F1">
      <w:pPr>
        <w:tabs>
          <w:tab w:val="left" w:pos="400"/>
        </w:tabs>
        <w:spacing w:after="0" w:line="240" w:lineRule="auto"/>
        <w:rPr>
          <w:rFonts w:ascii="Times New Roman" w:hAnsi="Times New Roman" w:cs="Times New Roman"/>
        </w:rPr>
      </w:pPr>
    </w:p>
    <w:p w14:paraId="40AE5A81" w14:textId="77777777" w:rsidR="001C63A8" w:rsidRPr="00785543" w:rsidRDefault="001C63A8" w:rsidP="007933F1">
      <w:pPr>
        <w:tabs>
          <w:tab w:val="left" w:pos="400"/>
        </w:tabs>
        <w:spacing w:after="0" w:line="240" w:lineRule="auto"/>
        <w:rPr>
          <w:rFonts w:ascii="Times New Roman" w:hAnsi="Times New Roman" w:cs="Times New Roman"/>
          <w:i/>
          <w:color w:val="FF0000"/>
        </w:rPr>
      </w:pPr>
      <w:r w:rsidRPr="00785543">
        <w:rPr>
          <w:rFonts w:ascii="Times New Roman" w:hAnsi="Times New Roman" w:cs="Times New Roman"/>
          <w:i/>
          <w:color w:val="FF0000"/>
        </w:rPr>
        <w:t>Justificare bugetului pe rezultatele definite anterior.</w:t>
      </w:r>
    </w:p>
    <w:p w14:paraId="7BD2DA08" w14:textId="77777777" w:rsidR="001C63A8" w:rsidRPr="00785543" w:rsidRDefault="001C63A8" w:rsidP="007933F1">
      <w:pPr>
        <w:tabs>
          <w:tab w:val="left" w:pos="400"/>
        </w:tabs>
        <w:spacing w:after="0" w:line="240" w:lineRule="auto"/>
        <w:rPr>
          <w:rFonts w:ascii="Times New Roman" w:hAnsi="Times New Roman" w:cs="Times New Roman"/>
          <w:i/>
          <w:color w:val="FF0000"/>
        </w:rPr>
      </w:pPr>
      <w:r w:rsidRPr="00785543">
        <w:rPr>
          <w:rFonts w:ascii="Times New Roman" w:hAnsi="Times New Roman" w:cs="Times New Roman"/>
          <w:i/>
          <w:color w:val="FF0000"/>
        </w:rPr>
        <w:t>Bugetul alocat fiecărui rezultat se compune din însumarea valorică a tuturor activităților ce conduc la obținerea acestuia.</w:t>
      </w:r>
    </w:p>
    <w:p w14:paraId="63035692" w14:textId="77777777" w:rsidR="001C63A8" w:rsidRPr="00785543"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77"/>
        <w:gridCol w:w="3968"/>
        <w:gridCol w:w="2361"/>
        <w:gridCol w:w="2240"/>
      </w:tblGrid>
      <w:tr w:rsidR="001C63A8" w:rsidRPr="00785543" w14:paraId="03EE2352" w14:textId="77777777" w:rsidTr="00010F76">
        <w:tc>
          <w:tcPr>
            <w:tcW w:w="780" w:type="dxa"/>
            <w:shd w:val="clear" w:color="auto" w:fill="EEECE1" w:themeFill="background2"/>
          </w:tcPr>
          <w:p w14:paraId="121D0E03" w14:textId="77777777" w:rsidR="001C63A8" w:rsidRPr="00785543" w:rsidRDefault="001C63A8"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 xml:space="preserve">Nr.crt. </w:t>
            </w:r>
          </w:p>
        </w:tc>
        <w:tc>
          <w:tcPr>
            <w:tcW w:w="4084" w:type="dxa"/>
            <w:shd w:val="clear" w:color="auto" w:fill="EEECE1" w:themeFill="background2"/>
          </w:tcPr>
          <w:p w14:paraId="7FAF3CF0" w14:textId="77777777" w:rsidR="001C63A8" w:rsidRPr="00785543" w:rsidRDefault="001C63A8"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Detalii rezultat</w:t>
            </w:r>
          </w:p>
        </w:tc>
        <w:tc>
          <w:tcPr>
            <w:tcW w:w="2420" w:type="dxa"/>
            <w:shd w:val="clear" w:color="auto" w:fill="EEECE1" w:themeFill="background2"/>
          </w:tcPr>
          <w:p w14:paraId="00C1B7B5" w14:textId="77777777" w:rsidR="001C63A8" w:rsidRPr="00785543" w:rsidRDefault="001C63A8" w:rsidP="007933F1">
            <w:pPr>
              <w:tabs>
                <w:tab w:val="left" w:pos="400"/>
              </w:tabs>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288" w:type="dxa"/>
            <w:shd w:val="clear" w:color="auto" w:fill="EEECE1" w:themeFill="background2"/>
          </w:tcPr>
          <w:p w14:paraId="22B13940" w14:textId="77777777" w:rsidR="001C63A8" w:rsidRPr="00785543" w:rsidRDefault="001C63A8"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1C63A8" w:rsidRPr="00785543" w14:paraId="6AF65EF4" w14:textId="77777777" w:rsidTr="00010F76">
        <w:tc>
          <w:tcPr>
            <w:tcW w:w="780" w:type="dxa"/>
          </w:tcPr>
          <w:p w14:paraId="61CDC250" w14:textId="77777777" w:rsidR="001C63A8" w:rsidRPr="00785543" w:rsidRDefault="001C63A8" w:rsidP="007933F1">
            <w:pPr>
              <w:tabs>
                <w:tab w:val="left" w:pos="400"/>
              </w:tabs>
              <w:rPr>
                <w:rFonts w:ascii="Times New Roman" w:hAnsi="Times New Roman" w:cs="Times New Roman"/>
                <w:sz w:val="18"/>
                <w:szCs w:val="18"/>
              </w:rPr>
            </w:pPr>
          </w:p>
        </w:tc>
        <w:tc>
          <w:tcPr>
            <w:tcW w:w="4084" w:type="dxa"/>
          </w:tcPr>
          <w:p w14:paraId="2DA45E21" w14:textId="77777777" w:rsidR="001C63A8" w:rsidRPr="00785543" w:rsidRDefault="001C63A8" w:rsidP="007933F1">
            <w:pPr>
              <w:tabs>
                <w:tab w:val="left" w:pos="400"/>
              </w:tabs>
              <w:rPr>
                <w:rFonts w:ascii="Times New Roman" w:hAnsi="Times New Roman" w:cs="Times New Roman"/>
                <w:sz w:val="18"/>
                <w:szCs w:val="18"/>
              </w:rPr>
            </w:pPr>
          </w:p>
        </w:tc>
        <w:tc>
          <w:tcPr>
            <w:tcW w:w="2420" w:type="dxa"/>
          </w:tcPr>
          <w:p w14:paraId="15BBD8BB" w14:textId="77777777" w:rsidR="001C63A8" w:rsidRPr="00785543" w:rsidRDefault="001C63A8" w:rsidP="007933F1">
            <w:pPr>
              <w:tabs>
                <w:tab w:val="left" w:pos="400"/>
              </w:tabs>
              <w:rPr>
                <w:rFonts w:ascii="Times New Roman" w:hAnsi="Times New Roman" w:cs="Times New Roman"/>
                <w:sz w:val="18"/>
                <w:szCs w:val="18"/>
              </w:rPr>
            </w:pPr>
          </w:p>
        </w:tc>
        <w:tc>
          <w:tcPr>
            <w:tcW w:w="2288" w:type="dxa"/>
          </w:tcPr>
          <w:p w14:paraId="62762F03" w14:textId="77777777" w:rsidR="001C63A8" w:rsidRPr="00785543" w:rsidRDefault="001C63A8" w:rsidP="007933F1">
            <w:pPr>
              <w:tabs>
                <w:tab w:val="left" w:pos="400"/>
              </w:tabs>
              <w:rPr>
                <w:rFonts w:ascii="Times New Roman" w:hAnsi="Times New Roman" w:cs="Times New Roman"/>
                <w:sz w:val="18"/>
                <w:szCs w:val="18"/>
              </w:rPr>
            </w:pPr>
          </w:p>
        </w:tc>
      </w:tr>
    </w:tbl>
    <w:p w14:paraId="08A5A0D1" w14:textId="77777777" w:rsidR="009D460F" w:rsidRPr="00785543" w:rsidRDefault="009D460F" w:rsidP="007933F1">
      <w:pPr>
        <w:spacing w:after="0" w:line="240" w:lineRule="auto"/>
        <w:jc w:val="center"/>
        <w:rPr>
          <w:rFonts w:ascii="Times New Roman" w:hAnsi="Times New Roman" w:cs="Times New Roman"/>
        </w:rPr>
      </w:pPr>
    </w:p>
    <w:p w14:paraId="5517343D" w14:textId="77777777" w:rsidR="009D460F"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6079484"/>
      <w:r w:rsidRPr="00785543">
        <w:rPr>
          <w:rFonts w:ascii="Times New Roman" w:hAnsi="Times New Roman" w:cs="Times New Roman"/>
          <w:color w:val="auto"/>
          <w:sz w:val="22"/>
          <w:szCs w:val="22"/>
        </w:rPr>
        <w:t>26</w:t>
      </w:r>
      <w:r w:rsidR="008D6AFD" w:rsidRPr="00785543">
        <w:rPr>
          <w:rFonts w:ascii="Times New Roman" w:hAnsi="Times New Roman" w:cs="Times New Roman"/>
          <w:color w:val="auto"/>
          <w:sz w:val="22"/>
          <w:szCs w:val="22"/>
        </w:rPr>
        <w:t>.</w:t>
      </w:r>
      <w:r w:rsidR="009D460F" w:rsidRPr="00785543">
        <w:rPr>
          <w:rFonts w:ascii="Times New Roman" w:hAnsi="Times New Roman" w:cs="Times New Roman"/>
          <w:color w:val="auto"/>
          <w:sz w:val="22"/>
          <w:szCs w:val="22"/>
        </w:rPr>
        <w:t xml:space="preserve"> Buget – </w:t>
      </w:r>
      <w:r w:rsidR="00042B81" w:rsidRPr="00785543">
        <w:rPr>
          <w:rFonts w:ascii="Times New Roman" w:hAnsi="Times New Roman" w:cs="Times New Roman"/>
          <w:color w:val="auto"/>
          <w:sz w:val="22"/>
          <w:szCs w:val="22"/>
        </w:rPr>
        <w:t>Amplasament</w:t>
      </w:r>
      <w:bookmarkEnd w:id="29"/>
    </w:p>
    <w:p w14:paraId="763BD87B" w14:textId="77777777" w:rsidR="00ED31C2" w:rsidRPr="00785543" w:rsidRDefault="00ED31C2" w:rsidP="007933F1">
      <w:pPr>
        <w:tabs>
          <w:tab w:val="left" w:pos="400"/>
        </w:tabs>
        <w:spacing w:after="0" w:line="240" w:lineRule="auto"/>
        <w:rPr>
          <w:rFonts w:ascii="Times New Roman" w:hAnsi="Times New Roman" w:cs="Times New Roman"/>
          <w:i/>
          <w:color w:val="FF0000"/>
        </w:rPr>
      </w:pPr>
    </w:p>
    <w:p w14:paraId="70ECDC18" w14:textId="77777777" w:rsidR="00042B81" w:rsidRPr="00785543" w:rsidRDefault="00042B81" w:rsidP="007933F1">
      <w:pPr>
        <w:tabs>
          <w:tab w:val="left" w:pos="400"/>
        </w:tabs>
        <w:spacing w:after="0" w:line="240" w:lineRule="auto"/>
        <w:rPr>
          <w:rFonts w:ascii="Times New Roman" w:hAnsi="Times New Roman" w:cs="Times New Roman"/>
          <w:i/>
          <w:color w:val="FF0000"/>
        </w:rPr>
      </w:pPr>
      <w:r w:rsidRPr="00785543">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67"/>
        <w:gridCol w:w="1172"/>
        <w:gridCol w:w="1156"/>
        <w:gridCol w:w="1158"/>
        <w:gridCol w:w="1165"/>
        <w:gridCol w:w="1180"/>
        <w:gridCol w:w="1165"/>
        <w:gridCol w:w="1183"/>
      </w:tblGrid>
      <w:tr w:rsidR="00042B81" w:rsidRPr="00785543" w14:paraId="53AC67C7" w14:textId="77777777" w:rsidTr="00010F76">
        <w:tc>
          <w:tcPr>
            <w:tcW w:w="1196" w:type="dxa"/>
            <w:vAlign w:val="bottom"/>
          </w:tcPr>
          <w:p w14:paraId="49C476D6"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Cod regiune</w:t>
            </w:r>
          </w:p>
        </w:tc>
        <w:tc>
          <w:tcPr>
            <w:tcW w:w="1196" w:type="dxa"/>
            <w:vAlign w:val="bottom"/>
          </w:tcPr>
          <w:p w14:paraId="110FBBCC"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Regiune</w:t>
            </w:r>
          </w:p>
        </w:tc>
        <w:tc>
          <w:tcPr>
            <w:tcW w:w="1196" w:type="dxa"/>
            <w:vAlign w:val="bottom"/>
          </w:tcPr>
          <w:p w14:paraId="23A44299"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Cod judeţ</w:t>
            </w:r>
          </w:p>
        </w:tc>
        <w:tc>
          <w:tcPr>
            <w:tcW w:w="1196" w:type="dxa"/>
            <w:vAlign w:val="bottom"/>
          </w:tcPr>
          <w:p w14:paraId="6F9BB7FA"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Judeţ</w:t>
            </w:r>
          </w:p>
        </w:tc>
        <w:tc>
          <w:tcPr>
            <w:tcW w:w="1197" w:type="dxa"/>
            <w:vAlign w:val="bottom"/>
          </w:tcPr>
          <w:p w14:paraId="43EDEE34"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Buget eligibil</w:t>
            </w:r>
          </w:p>
        </w:tc>
        <w:tc>
          <w:tcPr>
            <w:tcW w:w="1197" w:type="dxa"/>
            <w:vAlign w:val="bottom"/>
          </w:tcPr>
          <w:p w14:paraId="19D80873"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 din totalul bugetului eligibil</w:t>
            </w:r>
          </w:p>
        </w:tc>
        <w:tc>
          <w:tcPr>
            <w:tcW w:w="1197" w:type="dxa"/>
            <w:vAlign w:val="bottom"/>
          </w:tcPr>
          <w:p w14:paraId="0FC8E92A"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Ajutor de stat</w:t>
            </w:r>
          </w:p>
        </w:tc>
        <w:tc>
          <w:tcPr>
            <w:tcW w:w="1197" w:type="dxa"/>
            <w:vAlign w:val="bottom"/>
          </w:tcPr>
          <w:p w14:paraId="29A5AB61" w14:textId="77777777" w:rsidR="00042B81" w:rsidRPr="00785543" w:rsidRDefault="00042B81" w:rsidP="007933F1">
            <w:pPr>
              <w:tabs>
                <w:tab w:val="left" w:pos="400"/>
              </w:tabs>
              <w:jc w:val="center"/>
              <w:rPr>
                <w:rFonts w:ascii="Times New Roman" w:hAnsi="Times New Roman" w:cs="Times New Roman"/>
                <w:i/>
                <w:sz w:val="18"/>
                <w:szCs w:val="18"/>
              </w:rPr>
            </w:pPr>
            <w:r w:rsidRPr="00785543">
              <w:rPr>
                <w:rStyle w:val="ui-column-title"/>
                <w:rFonts w:ascii="Times New Roman" w:hAnsi="Times New Roman" w:cs="Times New Roman"/>
                <w:b/>
                <w:bCs/>
                <w:sz w:val="18"/>
                <w:szCs w:val="18"/>
              </w:rPr>
              <w:t>% din totalul ajutorului de stat</w:t>
            </w:r>
          </w:p>
        </w:tc>
      </w:tr>
      <w:tr w:rsidR="00042B81" w:rsidRPr="00785543" w14:paraId="6960ADC6" w14:textId="77777777" w:rsidTr="00010F76">
        <w:tc>
          <w:tcPr>
            <w:tcW w:w="1196" w:type="dxa"/>
            <w:vAlign w:val="bottom"/>
          </w:tcPr>
          <w:p w14:paraId="18161855"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14:paraId="22B042F5"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14:paraId="5F056ED1"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14:paraId="6E794282"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14:paraId="3CF9555C"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14:paraId="444C860F"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14:paraId="46BFCCE8"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14:paraId="4724C9DB" w14:textId="77777777" w:rsidR="00042B81" w:rsidRPr="00785543" w:rsidRDefault="00042B81" w:rsidP="007933F1">
            <w:pPr>
              <w:tabs>
                <w:tab w:val="left" w:pos="400"/>
              </w:tabs>
              <w:spacing w:after="200"/>
              <w:jc w:val="center"/>
              <w:rPr>
                <w:rStyle w:val="ui-column-title"/>
                <w:rFonts w:ascii="Times New Roman" w:hAnsi="Times New Roman" w:cs="Times New Roman"/>
                <w:b/>
                <w:bCs/>
                <w:sz w:val="18"/>
                <w:szCs w:val="18"/>
              </w:rPr>
            </w:pPr>
          </w:p>
        </w:tc>
      </w:tr>
    </w:tbl>
    <w:p w14:paraId="3CF76F41" w14:textId="77777777" w:rsidR="009D460F" w:rsidRPr="00785543" w:rsidRDefault="009D460F" w:rsidP="007933F1">
      <w:pPr>
        <w:tabs>
          <w:tab w:val="left" w:pos="400"/>
        </w:tabs>
        <w:spacing w:after="0" w:line="240" w:lineRule="auto"/>
        <w:rPr>
          <w:rFonts w:ascii="Times New Roman" w:hAnsi="Times New Roman" w:cs="Times New Roman"/>
        </w:rPr>
      </w:pPr>
    </w:p>
    <w:p w14:paraId="7B73E0C9" w14:textId="77777777" w:rsidR="009D460F"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6079485"/>
      <w:r w:rsidRPr="00785543">
        <w:rPr>
          <w:rFonts w:ascii="Times New Roman" w:hAnsi="Times New Roman" w:cs="Times New Roman"/>
          <w:color w:val="auto"/>
          <w:sz w:val="22"/>
          <w:szCs w:val="22"/>
        </w:rPr>
        <w:t>27</w:t>
      </w:r>
      <w:r w:rsidR="008D6AFD" w:rsidRPr="00785543">
        <w:rPr>
          <w:rFonts w:ascii="Times New Roman" w:hAnsi="Times New Roman" w:cs="Times New Roman"/>
          <w:color w:val="auto"/>
          <w:sz w:val="22"/>
          <w:szCs w:val="22"/>
        </w:rPr>
        <w:t>.</w:t>
      </w:r>
      <w:r w:rsidR="009D460F" w:rsidRPr="00785543">
        <w:rPr>
          <w:rFonts w:ascii="Times New Roman" w:hAnsi="Times New Roman" w:cs="Times New Roman"/>
          <w:color w:val="auto"/>
          <w:sz w:val="22"/>
          <w:szCs w:val="22"/>
        </w:rPr>
        <w:t xml:space="preserve"> Buget – </w:t>
      </w:r>
      <w:r w:rsidR="00ED31C2" w:rsidRPr="00785543">
        <w:rPr>
          <w:rFonts w:ascii="Times New Roman" w:hAnsi="Times New Roman" w:cs="Times New Roman"/>
          <w:color w:val="auto"/>
          <w:sz w:val="22"/>
          <w:szCs w:val="22"/>
        </w:rPr>
        <w:t>Câmp</w:t>
      </w:r>
      <w:r w:rsidR="009D460F" w:rsidRPr="00785543">
        <w:rPr>
          <w:rFonts w:ascii="Times New Roman" w:hAnsi="Times New Roman" w:cs="Times New Roman"/>
          <w:color w:val="auto"/>
          <w:sz w:val="22"/>
          <w:szCs w:val="22"/>
        </w:rPr>
        <w:t xml:space="preserve"> de interventie</w:t>
      </w:r>
      <w:bookmarkEnd w:id="30"/>
    </w:p>
    <w:p w14:paraId="2783667F" w14:textId="77777777" w:rsidR="009D460F" w:rsidRPr="00785543"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291"/>
        <w:gridCol w:w="3098"/>
        <w:gridCol w:w="2957"/>
      </w:tblGrid>
      <w:tr w:rsidR="00042B81" w:rsidRPr="00785543" w14:paraId="1E75CBAB" w14:textId="77777777" w:rsidTr="00010F76">
        <w:tc>
          <w:tcPr>
            <w:tcW w:w="3364" w:type="dxa"/>
            <w:shd w:val="clear" w:color="auto" w:fill="EEECE1" w:themeFill="background2"/>
          </w:tcPr>
          <w:p w14:paraId="76FFEA21" w14:textId="77777777" w:rsidR="00042B81" w:rsidRPr="00785543" w:rsidRDefault="00042B81"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Categorie câmp de interventie</w:t>
            </w:r>
          </w:p>
        </w:tc>
        <w:tc>
          <w:tcPr>
            <w:tcW w:w="3181" w:type="dxa"/>
            <w:shd w:val="clear" w:color="auto" w:fill="EEECE1" w:themeFill="background2"/>
          </w:tcPr>
          <w:p w14:paraId="52C5E594" w14:textId="77777777" w:rsidR="00042B81" w:rsidRPr="00785543" w:rsidRDefault="00042B81"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w:t>
            </w:r>
          </w:p>
        </w:tc>
        <w:tc>
          <w:tcPr>
            <w:tcW w:w="3027" w:type="dxa"/>
            <w:shd w:val="clear" w:color="auto" w:fill="EEECE1" w:themeFill="background2"/>
          </w:tcPr>
          <w:p w14:paraId="0D0546B2" w14:textId="77777777" w:rsidR="00042B81" w:rsidRPr="00785543" w:rsidRDefault="00042B81"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w:t>
            </w:r>
          </w:p>
        </w:tc>
      </w:tr>
      <w:tr w:rsidR="00042B81" w:rsidRPr="00785543" w14:paraId="7F17B36B" w14:textId="77777777" w:rsidTr="00010F76">
        <w:tc>
          <w:tcPr>
            <w:tcW w:w="3364" w:type="dxa"/>
          </w:tcPr>
          <w:p w14:paraId="28133105" w14:textId="77777777" w:rsidR="00042B81" w:rsidRPr="00785543" w:rsidRDefault="00042B81" w:rsidP="007933F1">
            <w:pPr>
              <w:rPr>
                <w:rFonts w:ascii="Times New Roman" w:hAnsi="Times New Roman" w:cs="Times New Roman"/>
                <w:i/>
                <w:color w:val="FF0000"/>
                <w:sz w:val="18"/>
                <w:szCs w:val="18"/>
                <w:lang w:val="gsw-FR"/>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021 Gestionarea apei și conservarea apei potabile (inclusiv gestionarea bazinelor hidrografice, alimentarea cu apă, măsuri specifice de adaptare la schimbările climatice, contorizare pentru consumatori și pentru cartier, sisteme de tarifare și reducerea scurgerilor)</w:t>
            </w:r>
          </w:p>
          <w:p w14:paraId="034C54C0" w14:textId="77777777" w:rsidR="00042B81" w:rsidRPr="00785543" w:rsidRDefault="00042B81" w:rsidP="007933F1">
            <w:pPr>
              <w:tabs>
                <w:tab w:val="left" w:pos="400"/>
              </w:tabs>
              <w:rPr>
                <w:rFonts w:ascii="Times New Roman" w:hAnsi="Times New Roman" w:cs="Times New Roman"/>
                <w:i/>
                <w:color w:val="FF0000"/>
                <w:sz w:val="18"/>
                <w:szCs w:val="18"/>
              </w:rPr>
            </w:pPr>
            <w:r w:rsidRPr="00785543">
              <w:rPr>
                <w:rFonts w:ascii="Times New Roman" w:hAnsi="Times New Roman" w:cs="Times New Roman"/>
                <w:i/>
                <w:color w:val="FF0000"/>
                <w:sz w:val="18"/>
                <w:szCs w:val="18"/>
                <w:lang w:val="gsw-FR"/>
              </w:rPr>
              <w:t>022 Tratarea apelor reziduale</w:t>
            </w:r>
          </w:p>
        </w:tc>
        <w:tc>
          <w:tcPr>
            <w:tcW w:w="3181" w:type="dxa"/>
          </w:tcPr>
          <w:p w14:paraId="225C0B9D" w14:textId="77777777" w:rsidR="00042B81" w:rsidRPr="00785543" w:rsidRDefault="00042B81" w:rsidP="007933F1">
            <w:pPr>
              <w:tabs>
                <w:tab w:val="left" w:pos="400"/>
              </w:tabs>
              <w:rPr>
                <w:rFonts w:ascii="Times New Roman" w:hAnsi="Times New Roman" w:cs="Times New Roman"/>
                <w:sz w:val="18"/>
                <w:szCs w:val="18"/>
              </w:rPr>
            </w:pPr>
          </w:p>
        </w:tc>
        <w:tc>
          <w:tcPr>
            <w:tcW w:w="3027" w:type="dxa"/>
          </w:tcPr>
          <w:p w14:paraId="403652EA" w14:textId="77777777" w:rsidR="00042B81" w:rsidRPr="00785543" w:rsidRDefault="00042B81" w:rsidP="007933F1">
            <w:pPr>
              <w:tabs>
                <w:tab w:val="left" w:pos="400"/>
              </w:tabs>
              <w:rPr>
                <w:rFonts w:ascii="Times New Roman" w:hAnsi="Times New Roman" w:cs="Times New Roman"/>
                <w:sz w:val="18"/>
                <w:szCs w:val="18"/>
              </w:rPr>
            </w:pPr>
          </w:p>
        </w:tc>
      </w:tr>
    </w:tbl>
    <w:p w14:paraId="4B4B1CF6" w14:textId="77777777" w:rsidR="009D460F" w:rsidRPr="00785543" w:rsidRDefault="009D460F" w:rsidP="007933F1">
      <w:pPr>
        <w:tabs>
          <w:tab w:val="left" w:pos="400"/>
        </w:tabs>
        <w:spacing w:after="0" w:line="240" w:lineRule="auto"/>
        <w:rPr>
          <w:rFonts w:ascii="Times New Roman" w:hAnsi="Times New Roman" w:cs="Times New Roman"/>
        </w:rPr>
      </w:pPr>
    </w:p>
    <w:p w14:paraId="1BA2E468" w14:textId="77777777" w:rsidR="009D460F"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6079486"/>
      <w:r w:rsidRPr="00785543">
        <w:rPr>
          <w:rFonts w:ascii="Times New Roman" w:hAnsi="Times New Roman" w:cs="Times New Roman"/>
          <w:color w:val="auto"/>
          <w:sz w:val="22"/>
          <w:szCs w:val="22"/>
        </w:rPr>
        <w:t>28</w:t>
      </w:r>
      <w:r w:rsidR="008D6AFD" w:rsidRPr="00785543">
        <w:rPr>
          <w:rFonts w:ascii="Times New Roman" w:hAnsi="Times New Roman" w:cs="Times New Roman"/>
          <w:color w:val="auto"/>
          <w:sz w:val="22"/>
          <w:szCs w:val="22"/>
        </w:rPr>
        <w:t>.</w:t>
      </w:r>
      <w:r w:rsidR="009D460F" w:rsidRPr="00785543">
        <w:rPr>
          <w:rFonts w:ascii="Times New Roman" w:hAnsi="Times New Roman" w:cs="Times New Roman"/>
          <w:color w:val="auto"/>
          <w:sz w:val="22"/>
          <w:szCs w:val="22"/>
        </w:rPr>
        <w:t xml:space="preserve"> Buget – Tip de finantare</w:t>
      </w:r>
      <w:bookmarkEnd w:id="31"/>
    </w:p>
    <w:p w14:paraId="532137DB" w14:textId="77777777" w:rsidR="009D460F" w:rsidRPr="00785543"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785543" w14:paraId="7B6D6792" w14:textId="77777777" w:rsidTr="00010F76">
        <w:tc>
          <w:tcPr>
            <w:tcW w:w="3369" w:type="dxa"/>
            <w:shd w:val="clear" w:color="auto" w:fill="EEECE1" w:themeFill="background2"/>
          </w:tcPr>
          <w:p w14:paraId="3C68B0BD"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Tip finantare</w:t>
            </w:r>
          </w:p>
        </w:tc>
        <w:tc>
          <w:tcPr>
            <w:tcW w:w="3118" w:type="dxa"/>
            <w:shd w:val="clear" w:color="auto" w:fill="EEECE1" w:themeFill="background2"/>
          </w:tcPr>
          <w:p w14:paraId="175116E2"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w:t>
            </w:r>
          </w:p>
        </w:tc>
        <w:tc>
          <w:tcPr>
            <w:tcW w:w="3119" w:type="dxa"/>
            <w:shd w:val="clear" w:color="auto" w:fill="EEECE1" w:themeFill="background2"/>
          </w:tcPr>
          <w:p w14:paraId="1CE795E0"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w:t>
            </w:r>
          </w:p>
        </w:tc>
      </w:tr>
      <w:tr w:rsidR="007A0436" w:rsidRPr="00785543" w14:paraId="0798EF0E" w14:textId="77777777" w:rsidTr="00010F76">
        <w:tc>
          <w:tcPr>
            <w:tcW w:w="3369" w:type="dxa"/>
          </w:tcPr>
          <w:p w14:paraId="2F2B4AE5" w14:textId="77777777" w:rsidR="007A0436" w:rsidRPr="00785543" w:rsidRDefault="007A0436"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01 Grant nerambursabil</w:t>
            </w:r>
          </w:p>
        </w:tc>
        <w:tc>
          <w:tcPr>
            <w:tcW w:w="3118" w:type="dxa"/>
          </w:tcPr>
          <w:p w14:paraId="2AE4FA9A" w14:textId="77777777" w:rsidR="007A0436" w:rsidRPr="00785543" w:rsidRDefault="007A0436" w:rsidP="007933F1">
            <w:pPr>
              <w:tabs>
                <w:tab w:val="left" w:pos="400"/>
              </w:tabs>
              <w:rPr>
                <w:rFonts w:ascii="Times New Roman" w:hAnsi="Times New Roman" w:cs="Times New Roman"/>
                <w:sz w:val="18"/>
                <w:szCs w:val="18"/>
              </w:rPr>
            </w:pPr>
          </w:p>
        </w:tc>
        <w:tc>
          <w:tcPr>
            <w:tcW w:w="3119" w:type="dxa"/>
          </w:tcPr>
          <w:p w14:paraId="2D6E9D65" w14:textId="77777777" w:rsidR="007A0436" w:rsidRPr="00785543" w:rsidRDefault="007A0436" w:rsidP="007933F1">
            <w:pPr>
              <w:tabs>
                <w:tab w:val="left" w:pos="400"/>
              </w:tabs>
              <w:rPr>
                <w:rFonts w:ascii="Times New Roman" w:hAnsi="Times New Roman" w:cs="Times New Roman"/>
                <w:sz w:val="18"/>
                <w:szCs w:val="18"/>
              </w:rPr>
            </w:pPr>
          </w:p>
        </w:tc>
      </w:tr>
    </w:tbl>
    <w:p w14:paraId="1117AAE1" w14:textId="77777777" w:rsidR="009D460F" w:rsidRPr="00785543" w:rsidRDefault="009D460F" w:rsidP="007933F1">
      <w:pPr>
        <w:tabs>
          <w:tab w:val="left" w:pos="400"/>
        </w:tabs>
        <w:spacing w:after="0" w:line="240" w:lineRule="auto"/>
        <w:rPr>
          <w:rFonts w:ascii="Times New Roman" w:hAnsi="Times New Roman" w:cs="Times New Roman"/>
        </w:rPr>
      </w:pPr>
    </w:p>
    <w:p w14:paraId="54033575" w14:textId="77777777" w:rsidR="00284765"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6079487"/>
      <w:r w:rsidRPr="00785543">
        <w:rPr>
          <w:rFonts w:ascii="Times New Roman" w:hAnsi="Times New Roman" w:cs="Times New Roman"/>
          <w:color w:val="auto"/>
          <w:sz w:val="22"/>
          <w:szCs w:val="22"/>
        </w:rPr>
        <w:t>29</w:t>
      </w:r>
      <w:r w:rsidR="008D6AFD" w:rsidRPr="00785543">
        <w:rPr>
          <w:rFonts w:ascii="Times New Roman" w:hAnsi="Times New Roman" w:cs="Times New Roman"/>
          <w:color w:val="auto"/>
          <w:sz w:val="22"/>
          <w:szCs w:val="22"/>
        </w:rPr>
        <w:t>.</w:t>
      </w:r>
      <w:r w:rsidR="00284765" w:rsidRPr="00785543">
        <w:rPr>
          <w:rFonts w:ascii="Times New Roman" w:hAnsi="Times New Roman" w:cs="Times New Roman"/>
          <w:color w:val="auto"/>
          <w:sz w:val="22"/>
          <w:szCs w:val="22"/>
        </w:rPr>
        <w:t xml:space="preserve"> Buget – Tip teritoriu</w:t>
      </w:r>
      <w:bookmarkEnd w:id="32"/>
    </w:p>
    <w:p w14:paraId="1A269A6E" w14:textId="77777777" w:rsidR="00284765" w:rsidRPr="00785543"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785543" w14:paraId="295CB39C" w14:textId="77777777" w:rsidTr="00010F76">
        <w:tc>
          <w:tcPr>
            <w:tcW w:w="534" w:type="dxa"/>
            <w:shd w:val="clear" w:color="auto" w:fill="EEECE1" w:themeFill="background2"/>
          </w:tcPr>
          <w:p w14:paraId="55FF2808"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Cod</w:t>
            </w:r>
          </w:p>
        </w:tc>
        <w:tc>
          <w:tcPr>
            <w:tcW w:w="2835" w:type="dxa"/>
            <w:shd w:val="clear" w:color="auto" w:fill="EEECE1" w:themeFill="background2"/>
          </w:tcPr>
          <w:p w14:paraId="38AF8BFB"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Tip teritoriu</w:t>
            </w:r>
          </w:p>
        </w:tc>
        <w:tc>
          <w:tcPr>
            <w:tcW w:w="3118" w:type="dxa"/>
            <w:shd w:val="clear" w:color="auto" w:fill="EEECE1" w:themeFill="background2"/>
          </w:tcPr>
          <w:p w14:paraId="4199E431"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977" w:type="dxa"/>
            <w:shd w:val="clear" w:color="auto" w:fill="EEECE1" w:themeFill="background2"/>
          </w:tcPr>
          <w:p w14:paraId="47D3F4A2"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7A0436" w:rsidRPr="00785543" w14:paraId="6EEA7232" w14:textId="77777777" w:rsidTr="00010F76">
        <w:tc>
          <w:tcPr>
            <w:tcW w:w="534" w:type="dxa"/>
          </w:tcPr>
          <w:p w14:paraId="64632975" w14:textId="77777777" w:rsidR="007A0436" w:rsidRPr="00785543" w:rsidRDefault="007A0436" w:rsidP="007933F1">
            <w:pPr>
              <w:tabs>
                <w:tab w:val="left" w:pos="400"/>
              </w:tabs>
              <w:rPr>
                <w:rFonts w:ascii="Times New Roman" w:hAnsi="Times New Roman" w:cs="Times New Roman"/>
                <w:i/>
                <w:color w:val="FF0000"/>
                <w:sz w:val="18"/>
                <w:szCs w:val="18"/>
              </w:rPr>
            </w:pPr>
          </w:p>
        </w:tc>
        <w:tc>
          <w:tcPr>
            <w:tcW w:w="2835" w:type="dxa"/>
          </w:tcPr>
          <w:p w14:paraId="4B3A59C6" w14:textId="77777777" w:rsidR="007A0436" w:rsidRPr="00785543" w:rsidRDefault="007A0436"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rPr>
              <w:t>Se selectează din nomenclator 07 Nu se aplică</w:t>
            </w:r>
          </w:p>
        </w:tc>
        <w:tc>
          <w:tcPr>
            <w:tcW w:w="3118" w:type="dxa"/>
          </w:tcPr>
          <w:p w14:paraId="1892ECD4" w14:textId="77777777" w:rsidR="007A0436" w:rsidRPr="00785543" w:rsidRDefault="007A0436" w:rsidP="007933F1">
            <w:pPr>
              <w:tabs>
                <w:tab w:val="left" w:pos="400"/>
              </w:tabs>
              <w:rPr>
                <w:rFonts w:ascii="Times New Roman" w:hAnsi="Times New Roman" w:cs="Times New Roman"/>
                <w:sz w:val="18"/>
                <w:szCs w:val="18"/>
              </w:rPr>
            </w:pPr>
          </w:p>
        </w:tc>
        <w:tc>
          <w:tcPr>
            <w:tcW w:w="2977" w:type="dxa"/>
          </w:tcPr>
          <w:p w14:paraId="57944A12" w14:textId="77777777" w:rsidR="007A0436" w:rsidRPr="00785543" w:rsidRDefault="007A0436" w:rsidP="007933F1">
            <w:pPr>
              <w:tabs>
                <w:tab w:val="left" w:pos="400"/>
              </w:tabs>
              <w:rPr>
                <w:rFonts w:ascii="Times New Roman" w:hAnsi="Times New Roman" w:cs="Times New Roman"/>
                <w:sz w:val="18"/>
                <w:szCs w:val="18"/>
              </w:rPr>
            </w:pPr>
          </w:p>
        </w:tc>
      </w:tr>
    </w:tbl>
    <w:p w14:paraId="332BEA51" w14:textId="77777777" w:rsidR="009D460F" w:rsidRPr="00785543" w:rsidRDefault="009D460F" w:rsidP="007933F1">
      <w:pPr>
        <w:tabs>
          <w:tab w:val="left" w:pos="400"/>
        </w:tabs>
        <w:spacing w:after="0" w:line="240" w:lineRule="auto"/>
        <w:rPr>
          <w:rFonts w:ascii="Times New Roman" w:hAnsi="Times New Roman" w:cs="Times New Roman"/>
        </w:rPr>
      </w:pPr>
    </w:p>
    <w:p w14:paraId="36C8EC89" w14:textId="77777777" w:rsidR="00093405"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6079488"/>
      <w:r w:rsidRPr="00785543">
        <w:rPr>
          <w:rFonts w:ascii="Times New Roman" w:hAnsi="Times New Roman" w:cs="Times New Roman"/>
          <w:color w:val="auto"/>
          <w:sz w:val="22"/>
          <w:szCs w:val="22"/>
        </w:rPr>
        <w:t>30</w:t>
      </w:r>
      <w:r w:rsidR="008D6AFD" w:rsidRPr="00785543">
        <w:rPr>
          <w:rFonts w:ascii="Times New Roman" w:hAnsi="Times New Roman" w:cs="Times New Roman"/>
          <w:color w:val="auto"/>
          <w:sz w:val="22"/>
          <w:szCs w:val="22"/>
        </w:rPr>
        <w:t>.</w:t>
      </w:r>
      <w:r w:rsidR="00093405" w:rsidRPr="00785543">
        <w:rPr>
          <w:rFonts w:ascii="Times New Roman" w:hAnsi="Times New Roman" w:cs="Times New Roman"/>
          <w:color w:val="auto"/>
          <w:sz w:val="22"/>
          <w:szCs w:val="22"/>
        </w:rPr>
        <w:t xml:space="preserve"> Buget – Activitate economica</w:t>
      </w:r>
      <w:bookmarkEnd w:id="33"/>
    </w:p>
    <w:p w14:paraId="552705B5" w14:textId="77777777" w:rsidR="00093405" w:rsidRPr="00785543"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785543" w14:paraId="70EB8F45" w14:textId="77777777" w:rsidTr="00010F76">
        <w:tc>
          <w:tcPr>
            <w:tcW w:w="568" w:type="dxa"/>
            <w:shd w:val="clear" w:color="auto" w:fill="EEECE1" w:themeFill="background2"/>
          </w:tcPr>
          <w:p w14:paraId="5512C499"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Cod</w:t>
            </w:r>
          </w:p>
        </w:tc>
        <w:tc>
          <w:tcPr>
            <w:tcW w:w="2835" w:type="dxa"/>
            <w:shd w:val="clear" w:color="auto" w:fill="EEECE1" w:themeFill="background2"/>
          </w:tcPr>
          <w:p w14:paraId="4C0D053C"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Activitate economica</w:t>
            </w:r>
          </w:p>
        </w:tc>
        <w:tc>
          <w:tcPr>
            <w:tcW w:w="3118" w:type="dxa"/>
            <w:shd w:val="clear" w:color="auto" w:fill="EEECE1" w:themeFill="background2"/>
          </w:tcPr>
          <w:p w14:paraId="2A8EBEF7"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977" w:type="dxa"/>
            <w:shd w:val="clear" w:color="auto" w:fill="EEECE1" w:themeFill="background2"/>
          </w:tcPr>
          <w:p w14:paraId="4140E059"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7A0436" w:rsidRPr="00785543" w14:paraId="31063B45" w14:textId="77777777" w:rsidTr="00010F76">
        <w:tc>
          <w:tcPr>
            <w:tcW w:w="568" w:type="dxa"/>
          </w:tcPr>
          <w:p w14:paraId="17E43B36" w14:textId="77777777" w:rsidR="007A0436" w:rsidRPr="00785543" w:rsidRDefault="007A0436" w:rsidP="007933F1">
            <w:pPr>
              <w:tabs>
                <w:tab w:val="left" w:pos="400"/>
              </w:tabs>
              <w:rPr>
                <w:rFonts w:ascii="Times New Roman" w:hAnsi="Times New Roman" w:cs="Times New Roman"/>
                <w:i/>
                <w:color w:val="FF0000"/>
                <w:sz w:val="18"/>
                <w:szCs w:val="18"/>
              </w:rPr>
            </w:pPr>
          </w:p>
        </w:tc>
        <w:tc>
          <w:tcPr>
            <w:tcW w:w="2835" w:type="dxa"/>
          </w:tcPr>
          <w:p w14:paraId="29C044E2" w14:textId="77777777" w:rsidR="007A0436" w:rsidRPr="00785543" w:rsidRDefault="007A0436"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Distribuția apei, canalizare, activități de gestionare a deșeurilor și de depoluare</w:t>
            </w:r>
          </w:p>
        </w:tc>
        <w:tc>
          <w:tcPr>
            <w:tcW w:w="3118" w:type="dxa"/>
          </w:tcPr>
          <w:p w14:paraId="501F69C4" w14:textId="77777777" w:rsidR="007A0436" w:rsidRPr="00785543" w:rsidRDefault="007A0436" w:rsidP="007933F1">
            <w:pPr>
              <w:tabs>
                <w:tab w:val="left" w:pos="400"/>
              </w:tabs>
              <w:rPr>
                <w:rFonts w:ascii="Times New Roman" w:hAnsi="Times New Roman" w:cs="Times New Roman"/>
                <w:sz w:val="18"/>
                <w:szCs w:val="18"/>
              </w:rPr>
            </w:pPr>
          </w:p>
        </w:tc>
        <w:tc>
          <w:tcPr>
            <w:tcW w:w="2977" w:type="dxa"/>
          </w:tcPr>
          <w:p w14:paraId="602971F9" w14:textId="77777777" w:rsidR="007A0436" w:rsidRPr="00785543" w:rsidRDefault="007A0436" w:rsidP="007933F1">
            <w:pPr>
              <w:tabs>
                <w:tab w:val="left" w:pos="400"/>
              </w:tabs>
              <w:rPr>
                <w:rFonts w:ascii="Times New Roman" w:hAnsi="Times New Roman" w:cs="Times New Roman"/>
                <w:sz w:val="18"/>
                <w:szCs w:val="18"/>
              </w:rPr>
            </w:pPr>
          </w:p>
        </w:tc>
      </w:tr>
    </w:tbl>
    <w:p w14:paraId="571C896D" w14:textId="77777777" w:rsidR="00093405" w:rsidRPr="00785543" w:rsidRDefault="00093405" w:rsidP="007933F1">
      <w:pPr>
        <w:tabs>
          <w:tab w:val="left" w:pos="400"/>
        </w:tabs>
        <w:spacing w:after="0" w:line="240" w:lineRule="auto"/>
        <w:rPr>
          <w:rFonts w:ascii="Times New Roman" w:hAnsi="Times New Roman" w:cs="Times New Roman"/>
        </w:rPr>
      </w:pPr>
    </w:p>
    <w:p w14:paraId="7CD0FFBF" w14:textId="77777777" w:rsidR="007028EE"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6079489"/>
      <w:r w:rsidRPr="00785543">
        <w:rPr>
          <w:rFonts w:ascii="Times New Roman" w:hAnsi="Times New Roman" w:cs="Times New Roman"/>
          <w:color w:val="auto"/>
          <w:sz w:val="22"/>
          <w:szCs w:val="22"/>
        </w:rPr>
        <w:t>31</w:t>
      </w:r>
      <w:r w:rsidR="008D6AFD" w:rsidRPr="00785543">
        <w:rPr>
          <w:rFonts w:ascii="Times New Roman" w:hAnsi="Times New Roman" w:cs="Times New Roman"/>
          <w:color w:val="auto"/>
          <w:sz w:val="22"/>
          <w:szCs w:val="22"/>
        </w:rPr>
        <w:t>.</w:t>
      </w:r>
      <w:r w:rsidR="007028EE" w:rsidRPr="00785543">
        <w:rPr>
          <w:rFonts w:ascii="Times New Roman" w:hAnsi="Times New Roman" w:cs="Times New Roman"/>
          <w:color w:val="auto"/>
          <w:sz w:val="22"/>
          <w:szCs w:val="22"/>
        </w:rPr>
        <w:t xml:space="preserve"> Buget – Obiectiv tematic</w:t>
      </w:r>
      <w:bookmarkEnd w:id="34"/>
    </w:p>
    <w:p w14:paraId="78F04AD4" w14:textId="77777777" w:rsidR="007028EE" w:rsidRPr="00785543"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785543" w14:paraId="04306615" w14:textId="77777777" w:rsidTr="00010F76">
        <w:tc>
          <w:tcPr>
            <w:tcW w:w="534" w:type="dxa"/>
            <w:shd w:val="clear" w:color="auto" w:fill="EEECE1" w:themeFill="background2"/>
          </w:tcPr>
          <w:p w14:paraId="35739E61"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Cod</w:t>
            </w:r>
          </w:p>
        </w:tc>
        <w:tc>
          <w:tcPr>
            <w:tcW w:w="2835" w:type="dxa"/>
            <w:shd w:val="clear" w:color="auto" w:fill="EEECE1" w:themeFill="background2"/>
          </w:tcPr>
          <w:p w14:paraId="2F8FB05A"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Tip obiectiv tematic</w:t>
            </w:r>
          </w:p>
        </w:tc>
        <w:tc>
          <w:tcPr>
            <w:tcW w:w="3118" w:type="dxa"/>
            <w:shd w:val="clear" w:color="auto" w:fill="EEECE1" w:themeFill="background2"/>
          </w:tcPr>
          <w:p w14:paraId="366D409E"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977" w:type="dxa"/>
            <w:shd w:val="clear" w:color="auto" w:fill="EEECE1" w:themeFill="background2"/>
          </w:tcPr>
          <w:p w14:paraId="1854B1A9" w14:textId="77777777" w:rsidR="007A0436" w:rsidRPr="00785543" w:rsidRDefault="007A0436"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7A0436" w:rsidRPr="00785543" w14:paraId="1554E0B9" w14:textId="77777777" w:rsidTr="00010F76">
        <w:tc>
          <w:tcPr>
            <w:tcW w:w="534" w:type="dxa"/>
          </w:tcPr>
          <w:p w14:paraId="4FC8E442" w14:textId="77777777" w:rsidR="007A0436" w:rsidRPr="00785543" w:rsidRDefault="007A0436" w:rsidP="007933F1">
            <w:pPr>
              <w:tabs>
                <w:tab w:val="left" w:pos="400"/>
              </w:tabs>
              <w:rPr>
                <w:rFonts w:ascii="Times New Roman" w:hAnsi="Times New Roman" w:cs="Times New Roman"/>
                <w:i/>
                <w:color w:val="FF0000"/>
                <w:sz w:val="18"/>
                <w:szCs w:val="18"/>
              </w:rPr>
            </w:pPr>
          </w:p>
        </w:tc>
        <w:tc>
          <w:tcPr>
            <w:tcW w:w="2835" w:type="dxa"/>
          </w:tcPr>
          <w:p w14:paraId="68E98D65" w14:textId="77777777" w:rsidR="007A0436" w:rsidRPr="00785543" w:rsidRDefault="007A0436"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Conservarea  și  protecția  mediului  și  promovarea  utilizării  eficiente  a  resurselor</w:t>
            </w:r>
          </w:p>
        </w:tc>
        <w:tc>
          <w:tcPr>
            <w:tcW w:w="3118" w:type="dxa"/>
          </w:tcPr>
          <w:p w14:paraId="62E2383A" w14:textId="77777777" w:rsidR="007A0436" w:rsidRPr="00785543" w:rsidRDefault="007A0436" w:rsidP="007933F1">
            <w:pPr>
              <w:tabs>
                <w:tab w:val="left" w:pos="400"/>
              </w:tabs>
              <w:rPr>
                <w:rFonts w:ascii="Times New Roman" w:hAnsi="Times New Roman" w:cs="Times New Roman"/>
                <w:sz w:val="18"/>
                <w:szCs w:val="18"/>
              </w:rPr>
            </w:pPr>
          </w:p>
        </w:tc>
        <w:tc>
          <w:tcPr>
            <w:tcW w:w="2977" w:type="dxa"/>
          </w:tcPr>
          <w:p w14:paraId="1B93EF6D" w14:textId="77777777" w:rsidR="007A0436" w:rsidRPr="00785543" w:rsidRDefault="007A0436" w:rsidP="007933F1">
            <w:pPr>
              <w:tabs>
                <w:tab w:val="left" w:pos="400"/>
              </w:tabs>
              <w:rPr>
                <w:rFonts w:ascii="Times New Roman" w:hAnsi="Times New Roman" w:cs="Times New Roman"/>
                <w:sz w:val="18"/>
                <w:szCs w:val="18"/>
              </w:rPr>
            </w:pPr>
          </w:p>
        </w:tc>
      </w:tr>
    </w:tbl>
    <w:p w14:paraId="743DCE8E" w14:textId="77777777" w:rsidR="007028EE" w:rsidRPr="00785543" w:rsidRDefault="007028EE" w:rsidP="007933F1">
      <w:pPr>
        <w:tabs>
          <w:tab w:val="left" w:pos="400"/>
        </w:tabs>
        <w:spacing w:after="0" w:line="240" w:lineRule="auto"/>
        <w:rPr>
          <w:rFonts w:ascii="Times New Roman" w:hAnsi="Times New Roman" w:cs="Times New Roman"/>
        </w:rPr>
      </w:pPr>
    </w:p>
    <w:p w14:paraId="022A0404" w14:textId="77777777" w:rsidR="00F9504A" w:rsidRPr="00785543"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6079490"/>
      <w:r w:rsidRPr="00785543">
        <w:rPr>
          <w:rFonts w:ascii="Times New Roman" w:hAnsi="Times New Roman" w:cs="Times New Roman"/>
          <w:color w:val="auto"/>
          <w:sz w:val="22"/>
          <w:szCs w:val="22"/>
        </w:rPr>
        <w:t>32</w:t>
      </w:r>
      <w:r w:rsidR="008D6AFD" w:rsidRPr="00785543">
        <w:rPr>
          <w:rFonts w:ascii="Times New Roman" w:hAnsi="Times New Roman" w:cs="Times New Roman"/>
          <w:color w:val="auto"/>
          <w:sz w:val="22"/>
          <w:szCs w:val="22"/>
        </w:rPr>
        <w:t>.</w:t>
      </w:r>
      <w:r w:rsidR="00F9504A" w:rsidRPr="00785543">
        <w:rPr>
          <w:rFonts w:ascii="Times New Roman" w:hAnsi="Times New Roman" w:cs="Times New Roman"/>
          <w:color w:val="auto"/>
          <w:sz w:val="22"/>
          <w:szCs w:val="22"/>
        </w:rPr>
        <w:t xml:space="preserve"> Buget – Mecanism </w:t>
      </w:r>
      <w:r w:rsidR="007139EC" w:rsidRPr="00785543">
        <w:rPr>
          <w:rFonts w:ascii="Times New Roman" w:hAnsi="Times New Roman" w:cs="Times New Roman"/>
          <w:color w:val="auto"/>
          <w:sz w:val="22"/>
          <w:szCs w:val="22"/>
        </w:rPr>
        <w:t>aplic. terit</w:t>
      </w:r>
      <w:bookmarkEnd w:id="35"/>
    </w:p>
    <w:p w14:paraId="20E8CC9F" w14:textId="77777777" w:rsidR="00F9504A" w:rsidRPr="00785543"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785543" w14:paraId="651E4CFE" w14:textId="77777777" w:rsidTr="00010F76">
        <w:tc>
          <w:tcPr>
            <w:tcW w:w="534" w:type="dxa"/>
            <w:shd w:val="clear" w:color="auto" w:fill="EEECE1" w:themeFill="background2"/>
          </w:tcPr>
          <w:p w14:paraId="1DFEA7F6" w14:textId="77777777" w:rsidR="007139EC" w:rsidRPr="00785543" w:rsidRDefault="007139EC"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Cod</w:t>
            </w:r>
          </w:p>
        </w:tc>
        <w:tc>
          <w:tcPr>
            <w:tcW w:w="2835" w:type="dxa"/>
            <w:shd w:val="clear" w:color="auto" w:fill="EEECE1" w:themeFill="background2"/>
          </w:tcPr>
          <w:p w14:paraId="4D7E5BB0" w14:textId="77777777" w:rsidR="007139EC" w:rsidRPr="00785543" w:rsidRDefault="007139EC"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Tip mecanism de aplicare teritorială</w:t>
            </w:r>
          </w:p>
        </w:tc>
        <w:tc>
          <w:tcPr>
            <w:tcW w:w="3118" w:type="dxa"/>
            <w:shd w:val="clear" w:color="auto" w:fill="EEECE1" w:themeFill="background2"/>
          </w:tcPr>
          <w:p w14:paraId="0390482E" w14:textId="77777777" w:rsidR="007139EC" w:rsidRPr="00785543" w:rsidRDefault="007139EC"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Buget eligibil</w:t>
            </w:r>
          </w:p>
        </w:tc>
        <w:tc>
          <w:tcPr>
            <w:tcW w:w="2977" w:type="dxa"/>
            <w:shd w:val="clear" w:color="auto" w:fill="EEECE1" w:themeFill="background2"/>
          </w:tcPr>
          <w:p w14:paraId="512DCD00" w14:textId="77777777" w:rsidR="007139EC" w:rsidRPr="00785543" w:rsidRDefault="007139EC" w:rsidP="007933F1">
            <w:pPr>
              <w:tabs>
                <w:tab w:val="left" w:pos="400"/>
              </w:tabs>
              <w:jc w:val="center"/>
              <w:rPr>
                <w:rFonts w:ascii="Times New Roman" w:hAnsi="Times New Roman" w:cs="Times New Roman"/>
                <w:sz w:val="18"/>
                <w:szCs w:val="18"/>
              </w:rPr>
            </w:pPr>
            <w:r w:rsidRPr="00785543">
              <w:rPr>
                <w:rFonts w:ascii="Times New Roman" w:hAnsi="Times New Roman" w:cs="Times New Roman"/>
                <w:sz w:val="18"/>
                <w:szCs w:val="18"/>
              </w:rPr>
              <w:t>% din totalul bugetului  eligibil</w:t>
            </w:r>
          </w:p>
        </w:tc>
      </w:tr>
      <w:tr w:rsidR="007139EC" w:rsidRPr="00785543" w14:paraId="0C784333" w14:textId="77777777" w:rsidTr="00010F76">
        <w:tc>
          <w:tcPr>
            <w:tcW w:w="534" w:type="dxa"/>
          </w:tcPr>
          <w:p w14:paraId="567C9DDD" w14:textId="77777777" w:rsidR="007139EC" w:rsidRPr="00785543" w:rsidRDefault="007139EC" w:rsidP="007933F1">
            <w:pPr>
              <w:tabs>
                <w:tab w:val="left" w:pos="400"/>
              </w:tabs>
              <w:rPr>
                <w:rFonts w:ascii="Times New Roman" w:hAnsi="Times New Roman" w:cs="Times New Roman"/>
                <w:i/>
                <w:color w:val="FF0000"/>
                <w:sz w:val="18"/>
                <w:szCs w:val="18"/>
              </w:rPr>
            </w:pPr>
          </w:p>
        </w:tc>
        <w:tc>
          <w:tcPr>
            <w:tcW w:w="2835" w:type="dxa"/>
          </w:tcPr>
          <w:p w14:paraId="05C10F37" w14:textId="77777777" w:rsidR="007139EC" w:rsidRPr="00785543" w:rsidRDefault="007139EC" w:rsidP="007933F1">
            <w:pPr>
              <w:rPr>
                <w:rFonts w:ascii="Times New Roman" w:hAnsi="Times New Roman" w:cs="Times New Roman"/>
                <w:i/>
                <w:color w:val="FF0000"/>
                <w:sz w:val="18"/>
                <w:szCs w:val="18"/>
                <w:lang w:val="gsw-FR"/>
              </w:rPr>
            </w:pPr>
            <w:r w:rsidRPr="00785543">
              <w:rPr>
                <w:rFonts w:ascii="Times New Roman" w:hAnsi="Times New Roman" w:cs="Times New Roman"/>
                <w:i/>
                <w:color w:val="FF0000"/>
                <w:sz w:val="18"/>
                <w:szCs w:val="18"/>
              </w:rPr>
              <w:t xml:space="preserve">Se selectează din nomenclator </w:t>
            </w:r>
            <w:r w:rsidRPr="00785543">
              <w:rPr>
                <w:rFonts w:ascii="Times New Roman" w:hAnsi="Times New Roman" w:cs="Times New Roman"/>
                <w:i/>
                <w:color w:val="FF0000"/>
                <w:sz w:val="18"/>
                <w:szCs w:val="18"/>
                <w:lang w:val="gsw-FR"/>
              </w:rPr>
              <w:t>03 Investiții  teritoriale  integrate  -  altele (De completat pentru proiectele de tip ITI - valoarea eligibilă a UE)</w:t>
            </w:r>
          </w:p>
          <w:p w14:paraId="5A7161FB" w14:textId="77777777" w:rsidR="007139EC" w:rsidRPr="00785543" w:rsidRDefault="007139EC" w:rsidP="007933F1">
            <w:pPr>
              <w:tabs>
                <w:tab w:val="left" w:pos="400"/>
              </w:tabs>
              <w:rPr>
                <w:rFonts w:ascii="Times New Roman" w:hAnsi="Times New Roman" w:cs="Times New Roman"/>
                <w:sz w:val="18"/>
                <w:szCs w:val="18"/>
              </w:rPr>
            </w:pPr>
            <w:r w:rsidRPr="00785543">
              <w:rPr>
                <w:rFonts w:ascii="Times New Roman" w:hAnsi="Times New Roman" w:cs="Times New Roman"/>
                <w:i/>
                <w:color w:val="FF0000"/>
                <w:sz w:val="18"/>
                <w:szCs w:val="18"/>
                <w:lang w:val="gsw-FR"/>
              </w:rPr>
              <w:t>07 Nu  se  aplică (De completat pentru proiectele care nu sunt situate în ITI - valoarea eligibilă a UE)</w:t>
            </w:r>
          </w:p>
        </w:tc>
        <w:tc>
          <w:tcPr>
            <w:tcW w:w="3118" w:type="dxa"/>
          </w:tcPr>
          <w:p w14:paraId="4AC8D271" w14:textId="77777777" w:rsidR="007139EC" w:rsidRPr="00785543" w:rsidRDefault="007139EC" w:rsidP="007933F1">
            <w:pPr>
              <w:tabs>
                <w:tab w:val="left" w:pos="400"/>
              </w:tabs>
              <w:rPr>
                <w:rFonts w:ascii="Times New Roman" w:hAnsi="Times New Roman" w:cs="Times New Roman"/>
                <w:sz w:val="18"/>
                <w:szCs w:val="18"/>
              </w:rPr>
            </w:pPr>
          </w:p>
        </w:tc>
        <w:tc>
          <w:tcPr>
            <w:tcW w:w="2977" w:type="dxa"/>
          </w:tcPr>
          <w:p w14:paraId="153E2759" w14:textId="77777777" w:rsidR="007139EC" w:rsidRPr="00785543" w:rsidRDefault="007139EC" w:rsidP="007933F1">
            <w:pPr>
              <w:tabs>
                <w:tab w:val="left" w:pos="400"/>
              </w:tabs>
              <w:rPr>
                <w:rFonts w:ascii="Times New Roman" w:hAnsi="Times New Roman" w:cs="Times New Roman"/>
                <w:sz w:val="18"/>
                <w:szCs w:val="18"/>
              </w:rPr>
            </w:pPr>
          </w:p>
        </w:tc>
      </w:tr>
    </w:tbl>
    <w:p w14:paraId="7CB6A20A" w14:textId="77777777" w:rsidR="007139EC" w:rsidRPr="00785543" w:rsidRDefault="007139EC" w:rsidP="007933F1">
      <w:pPr>
        <w:tabs>
          <w:tab w:val="left" w:pos="400"/>
        </w:tabs>
        <w:spacing w:after="0" w:line="240" w:lineRule="auto"/>
        <w:rPr>
          <w:rFonts w:ascii="Times New Roman" w:hAnsi="Times New Roman" w:cs="Times New Roman"/>
        </w:rPr>
      </w:pPr>
    </w:p>
    <w:p w14:paraId="0573416A" w14:textId="77777777" w:rsidR="007139EC" w:rsidRPr="00785543" w:rsidRDefault="007139EC" w:rsidP="007933F1">
      <w:pPr>
        <w:tabs>
          <w:tab w:val="left" w:pos="400"/>
        </w:tabs>
        <w:spacing w:after="0" w:line="240" w:lineRule="auto"/>
        <w:rPr>
          <w:rFonts w:ascii="Times New Roman" w:hAnsi="Times New Roman" w:cs="Times New Roman"/>
        </w:rPr>
      </w:pPr>
    </w:p>
    <w:p w14:paraId="31A122A6" w14:textId="77777777" w:rsidR="00ED31C2" w:rsidRPr="00785543" w:rsidRDefault="00AB254C" w:rsidP="007933F1">
      <w:pPr>
        <w:spacing w:line="240" w:lineRule="auto"/>
        <w:rPr>
          <w:rFonts w:ascii="Times New Roman" w:hAnsi="Times New Roman" w:cs="Times New Roman"/>
          <w:i/>
          <w:color w:val="FF0000"/>
          <w:u w:val="single"/>
          <w:lang w:val="gsw-FR"/>
        </w:rPr>
      </w:pPr>
      <w:r w:rsidRPr="00785543">
        <w:rPr>
          <w:rFonts w:ascii="Times New Roman" w:hAnsi="Times New Roman" w:cs="Times New Roman"/>
          <w:i/>
          <w:color w:val="FF0000"/>
          <w:u w:val="single"/>
          <w:lang w:val="gsw-FR"/>
        </w:rPr>
        <w:t xml:space="preserve">Bugetul va fi completat în lei. Valoarea maximă acceptată pentru asistența tehnică </w:t>
      </w:r>
      <w:r w:rsidR="00E50C79" w:rsidRPr="00785543">
        <w:rPr>
          <w:rFonts w:ascii="Times New Roman" w:hAnsi="Times New Roman" w:cs="Times New Roman"/>
          <w:i/>
          <w:color w:val="FF0000"/>
          <w:u w:val="single"/>
          <w:lang w:val="gsw-FR"/>
        </w:rPr>
        <w:t xml:space="preserve">(inclusiv activitatea legea 10/1995) </w:t>
      </w:r>
      <w:r w:rsidRPr="00785543">
        <w:rPr>
          <w:rFonts w:ascii="Times New Roman" w:hAnsi="Times New Roman" w:cs="Times New Roman"/>
          <w:i/>
          <w:color w:val="FF0000"/>
          <w:u w:val="single"/>
          <w:lang w:val="gsw-FR"/>
        </w:rPr>
        <w:t>va fi echivalentul în lei a 5% din costul investițiilor directe. Aceasta va fi calculată la cursul mediu BNR din luna anterioară depunerii CF.</w:t>
      </w:r>
    </w:p>
    <w:p w14:paraId="0DBB1B6A" w14:textId="77777777" w:rsidR="004D4832" w:rsidRPr="00785543" w:rsidRDefault="004D4832" w:rsidP="007933F1">
      <w:pPr>
        <w:spacing w:line="240" w:lineRule="auto"/>
        <w:rPr>
          <w:rFonts w:ascii="Times New Roman" w:hAnsi="Times New Roman" w:cs="Times New Roman"/>
          <w:i/>
          <w:color w:val="FF0000"/>
          <w:u w:val="single"/>
          <w:lang w:val="gsw-FR"/>
        </w:rPr>
      </w:pPr>
    </w:p>
    <w:p w14:paraId="5E177491" w14:textId="77777777" w:rsidR="004D4832" w:rsidRPr="00785543" w:rsidRDefault="004D4832" w:rsidP="004D4832"/>
    <w:p w14:paraId="44DFCE52" w14:textId="77777777" w:rsidR="004D4832" w:rsidRPr="00785543" w:rsidRDefault="004D4832" w:rsidP="004D4832"/>
    <w:p w14:paraId="58FAEBFD" w14:textId="77777777" w:rsidR="004D4832" w:rsidRPr="00785543" w:rsidRDefault="004D4832" w:rsidP="004D4832"/>
    <w:p w14:paraId="2D3C3EB3" w14:textId="77777777" w:rsidR="004D4832" w:rsidRPr="00785543" w:rsidRDefault="004D4832" w:rsidP="004D4832">
      <w:pPr>
        <w:rPr>
          <w:rFonts w:ascii="Times New Roman" w:hAnsi="Times New Roman" w:cs="Times New Roman"/>
          <w:b/>
          <w:sz w:val="24"/>
          <w:szCs w:val="24"/>
        </w:rPr>
      </w:pPr>
      <w:r w:rsidRPr="00785543">
        <w:rPr>
          <w:rFonts w:ascii="Times New Roman" w:hAnsi="Times New Roman" w:cs="Times New Roman"/>
          <w:b/>
          <w:sz w:val="24"/>
          <w:szCs w:val="24"/>
        </w:rPr>
        <w:t>Anexe la Cererea de Finanțare</w:t>
      </w:r>
    </w:p>
    <w:p w14:paraId="7B3E212E" w14:textId="0088FDBC" w:rsidR="004D4832" w:rsidRPr="00785543" w:rsidRDefault="00656181"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Lista de investiț</w:t>
      </w:r>
      <w:r w:rsidR="004D4832" w:rsidRPr="00785543">
        <w:rPr>
          <w:rFonts w:ascii="Times New Roman" w:hAnsi="Times New Roman" w:cs="Times New Roman"/>
          <w:sz w:val="24"/>
          <w:szCs w:val="24"/>
        </w:rPr>
        <w:t xml:space="preserve">ii semnată de toate autoritățile locale beneficiare ale investițiilor propuse, CJ, ADI </w:t>
      </w:r>
    </w:p>
    <w:p w14:paraId="198BDED8" w14:textId="77777777" w:rsidR="0058345C" w:rsidRPr="00785543" w:rsidRDefault="0058345C" w:rsidP="004111A3">
      <w:pPr>
        <w:spacing w:before="120" w:after="0" w:line="240" w:lineRule="auto"/>
        <w:jc w:val="both"/>
        <w:rPr>
          <w:rFonts w:ascii="Times New Roman" w:hAnsi="Times New Roman" w:cs="Times New Roman"/>
          <w:i/>
          <w:color w:val="FF0000"/>
          <w:sz w:val="24"/>
          <w:szCs w:val="24"/>
        </w:rPr>
      </w:pPr>
      <w:r w:rsidRPr="00785543">
        <w:rPr>
          <w:rFonts w:ascii="Times New Roman" w:hAnsi="Times New Roman" w:cs="Times New Roman"/>
          <w:sz w:val="24"/>
          <w:szCs w:val="24"/>
        </w:rPr>
        <w:t xml:space="preserve">HCJ/HCL-uri privind cofinantarea proiectului de asistenta tehnica– </w:t>
      </w:r>
      <w:r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Buget</w:t>
      </w:r>
    </w:p>
    <w:p w14:paraId="25F0C522" w14:textId="5913C105" w:rsidR="0058345C" w:rsidRPr="00785543" w:rsidRDefault="0058345C" w:rsidP="004111A3">
      <w:pPr>
        <w:spacing w:before="120" w:after="0" w:line="240" w:lineRule="auto"/>
        <w:jc w:val="both"/>
        <w:rPr>
          <w:rFonts w:ascii="Times New Roman" w:hAnsi="Times New Roman" w:cs="Times New Roman"/>
          <w:i/>
          <w:color w:val="FF0000"/>
          <w:sz w:val="24"/>
          <w:szCs w:val="24"/>
        </w:rPr>
      </w:pPr>
      <w:r w:rsidRPr="00785543">
        <w:rPr>
          <w:rFonts w:ascii="Times New Roman" w:hAnsi="Times New Roman" w:cs="Times New Roman"/>
          <w:sz w:val="24"/>
          <w:szCs w:val="24"/>
        </w:rPr>
        <w:t xml:space="preserve">Decizia privind înfiinţarea/extinderea UIP în cadrul </w:t>
      </w:r>
      <w:r w:rsidR="00220017">
        <w:rPr>
          <w:rFonts w:ascii="Times New Roman" w:hAnsi="Times New Roman" w:cs="Times New Roman"/>
          <w:sz w:val="24"/>
          <w:szCs w:val="24"/>
        </w:rPr>
        <w:t>beneficiarului</w:t>
      </w:r>
      <w:r w:rsidR="00220017" w:rsidRPr="00785543">
        <w:rPr>
          <w:rFonts w:ascii="Times New Roman" w:hAnsi="Times New Roman" w:cs="Times New Roman"/>
          <w:sz w:val="24"/>
          <w:szCs w:val="24"/>
        </w:rPr>
        <w:t xml:space="preserve"> </w:t>
      </w:r>
      <w:r w:rsidRPr="00785543">
        <w:rPr>
          <w:rFonts w:ascii="Times New Roman" w:hAnsi="Times New Roman" w:cs="Times New Roman"/>
          <w:sz w:val="24"/>
          <w:szCs w:val="24"/>
        </w:rPr>
        <w:t xml:space="preserve">- </w:t>
      </w:r>
      <w:r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Capacitate administrativă a solicitantului</w:t>
      </w:r>
    </w:p>
    <w:p w14:paraId="20C779D4" w14:textId="77777777" w:rsidR="0058345C" w:rsidRPr="00785543" w:rsidRDefault="0058345C" w:rsidP="004111A3">
      <w:pPr>
        <w:spacing w:before="120" w:after="0" w:line="240" w:lineRule="auto"/>
        <w:jc w:val="both"/>
        <w:rPr>
          <w:rFonts w:ascii="Times New Roman" w:hAnsi="Times New Roman" w:cs="Times New Roman"/>
          <w:i/>
          <w:color w:val="FF0000"/>
          <w:sz w:val="24"/>
          <w:szCs w:val="24"/>
        </w:rPr>
      </w:pPr>
      <w:r w:rsidRPr="00785543">
        <w:rPr>
          <w:rFonts w:ascii="Times New Roman" w:hAnsi="Times New Roman" w:cs="Times New Roman"/>
          <w:sz w:val="24"/>
          <w:szCs w:val="24"/>
        </w:rPr>
        <w:t>Organigrama</w:t>
      </w:r>
      <w:r w:rsidRPr="00785543">
        <w:rPr>
          <w:rFonts w:ascii="Times New Roman" w:hAnsi="Times New Roman" w:cs="Times New Roman"/>
          <w:i/>
          <w:color w:val="FF0000"/>
          <w:sz w:val="24"/>
          <w:szCs w:val="24"/>
        </w:rPr>
        <w:t xml:space="preserve"> - se va atașa în format pdf la secțiunea </w:t>
      </w:r>
      <w:r w:rsidR="00676FF3" w:rsidRPr="00785543">
        <w:rPr>
          <w:rFonts w:ascii="Times New Roman" w:hAnsi="Times New Roman" w:cs="Times New Roman"/>
          <w:i/>
          <w:color w:val="FF0000"/>
          <w:sz w:val="24"/>
          <w:szCs w:val="24"/>
        </w:rPr>
        <w:t>Capacitate administrativă a solicitantului</w:t>
      </w:r>
    </w:p>
    <w:p w14:paraId="1F9970A4" w14:textId="77777777" w:rsidR="004D4832" w:rsidRPr="00785543" w:rsidRDefault="004D4832"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Declarația de Eligibilitate (model)</w:t>
      </w:r>
      <w:r w:rsidR="006D6DE7" w:rsidRPr="00785543">
        <w:rPr>
          <w:rFonts w:ascii="Times New Roman" w:hAnsi="Times New Roman" w:cs="Times New Roman"/>
          <w:sz w:val="24"/>
          <w:szCs w:val="24"/>
        </w:rPr>
        <w:t xml:space="preserve"> – </w:t>
      </w:r>
      <w:r w:rsidR="006D6DE7"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Solicitant</w:t>
      </w:r>
    </w:p>
    <w:p w14:paraId="5C830703" w14:textId="77777777" w:rsidR="004D4832" w:rsidRPr="00785543" w:rsidRDefault="004D4832"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Declarația de Angajament (model)</w:t>
      </w:r>
      <w:r w:rsidR="006D6DE7" w:rsidRPr="00785543">
        <w:rPr>
          <w:rFonts w:ascii="Times New Roman" w:hAnsi="Times New Roman" w:cs="Times New Roman"/>
          <w:sz w:val="24"/>
          <w:szCs w:val="24"/>
        </w:rPr>
        <w:t xml:space="preserve"> – </w:t>
      </w:r>
      <w:r w:rsidR="006D6DE7"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Solicitant</w:t>
      </w:r>
    </w:p>
    <w:p w14:paraId="29B0EA37" w14:textId="77777777" w:rsidR="006D6DE7" w:rsidRPr="00785543" w:rsidRDefault="004D4832"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Declarație pivind TVA</w:t>
      </w:r>
      <w:r w:rsidR="006D6DE7" w:rsidRPr="00785543">
        <w:rPr>
          <w:rFonts w:ascii="Times New Roman" w:hAnsi="Times New Roman" w:cs="Times New Roman"/>
          <w:sz w:val="24"/>
          <w:szCs w:val="24"/>
        </w:rPr>
        <w:t xml:space="preserve">– </w:t>
      </w:r>
      <w:r w:rsidR="006D6DE7"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Solicitant</w:t>
      </w:r>
      <w:r w:rsidR="00676FF3" w:rsidRPr="00785543">
        <w:rPr>
          <w:rFonts w:ascii="Times New Roman" w:hAnsi="Times New Roman" w:cs="Times New Roman"/>
          <w:sz w:val="24"/>
          <w:szCs w:val="24"/>
        </w:rPr>
        <w:t xml:space="preserve"> </w:t>
      </w:r>
    </w:p>
    <w:p w14:paraId="0315F795" w14:textId="77777777" w:rsidR="004D4832" w:rsidRPr="00785543" w:rsidRDefault="004D4832"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Declarație privind conflictul de interese (model)</w:t>
      </w:r>
      <w:r w:rsidR="006D6DE7" w:rsidRPr="00785543">
        <w:rPr>
          <w:rFonts w:ascii="Times New Roman" w:hAnsi="Times New Roman" w:cs="Times New Roman"/>
          <w:sz w:val="24"/>
          <w:szCs w:val="24"/>
        </w:rPr>
        <w:t xml:space="preserve"> – </w:t>
      </w:r>
      <w:r w:rsidR="006D6DE7"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Solicitant</w:t>
      </w:r>
    </w:p>
    <w:p w14:paraId="7CC7BA0F" w14:textId="77777777" w:rsidR="006D6DE7" w:rsidRPr="00785543" w:rsidRDefault="006D6DE7" w:rsidP="004111A3">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 xml:space="preserve">Contractul de servicii de asistență tehnică, după caz - </w:t>
      </w:r>
      <w:r w:rsidRPr="00785543">
        <w:rPr>
          <w:rFonts w:ascii="Times New Roman" w:hAnsi="Times New Roman" w:cs="Times New Roman"/>
          <w:i/>
          <w:color w:val="FF0000"/>
          <w:sz w:val="24"/>
          <w:szCs w:val="24"/>
        </w:rPr>
        <w:t xml:space="preserve">se va atașa în format pdf la secțiunea </w:t>
      </w:r>
      <w:r w:rsidR="00676FF3" w:rsidRPr="00785543">
        <w:rPr>
          <w:rFonts w:ascii="Times New Roman" w:hAnsi="Times New Roman" w:cs="Times New Roman"/>
          <w:i/>
          <w:color w:val="FF0000"/>
          <w:sz w:val="24"/>
          <w:szCs w:val="24"/>
        </w:rPr>
        <w:t>Achiziții</w:t>
      </w:r>
    </w:p>
    <w:p w14:paraId="1539D4BB" w14:textId="77777777" w:rsidR="00656181" w:rsidRPr="00D86257" w:rsidRDefault="00656181" w:rsidP="00656181">
      <w:pPr>
        <w:spacing w:before="120" w:after="0" w:line="240" w:lineRule="auto"/>
        <w:jc w:val="both"/>
        <w:rPr>
          <w:rFonts w:ascii="Times New Roman" w:hAnsi="Times New Roman" w:cs="Times New Roman"/>
          <w:sz w:val="24"/>
          <w:szCs w:val="24"/>
        </w:rPr>
      </w:pPr>
      <w:r w:rsidRPr="00785543">
        <w:rPr>
          <w:rFonts w:ascii="Times New Roman" w:hAnsi="Times New Roman" w:cs="Times New Roman"/>
          <w:sz w:val="24"/>
          <w:szCs w:val="24"/>
        </w:rPr>
        <w:t>Alte anexe solicitate prin Ghidul Solicitantului, corelat cu Fișa de control</w:t>
      </w:r>
    </w:p>
    <w:p w14:paraId="66A2B71D" w14:textId="77777777" w:rsidR="004D4832" w:rsidRPr="00FE37CB" w:rsidRDefault="004D4832" w:rsidP="004D4832">
      <w:pPr>
        <w:spacing w:before="120" w:after="0" w:line="240" w:lineRule="auto"/>
        <w:rPr>
          <w:rFonts w:ascii="Times New Roman" w:hAnsi="Times New Roman" w:cs="Times New Roman"/>
          <w:i/>
          <w:color w:val="FF0000"/>
          <w:u w:val="single"/>
          <w:lang w:val="gsw-FR"/>
        </w:rPr>
      </w:pPr>
    </w:p>
    <w:sectPr w:rsidR="004D4832" w:rsidRPr="00FE37CB" w:rsidSect="00D95DF1">
      <w:headerReference w:type="even" r:id="rId10"/>
      <w:headerReference w:type="default" r:id="rId11"/>
      <w:footerReference w:type="even" r:id="rId12"/>
      <w:footerReference w:type="default" r:id="rId13"/>
      <w:headerReference w:type="first" r:id="rId14"/>
      <w:footerReference w:type="first" r:id="rId15"/>
      <w:pgSz w:w="11906" w:h="16838"/>
      <w:pgMar w:top="966" w:right="1133" w:bottom="709"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A28D0" w14:textId="77777777" w:rsidR="003143AF" w:rsidRDefault="003143AF" w:rsidP="00503A87">
      <w:pPr>
        <w:spacing w:after="0" w:line="240" w:lineRule="auto"/>
      </w:pPr>
      <w:r>
        <w:separator/>
      </w:r>
    </w:p>
  </w:endnote>
  <w:endnote w:type="continuationSeparator" w:id="0">
    <w:p w14:paraId="6A75D138" w14:textId="77777777" w:rsidR="003143AF" w:rsidRDefault="003143AF"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0683B" w14:textId="77777777" w:rsidR="00EF066D" w:rsidRDefault="00EF06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79610" w14:textId="77777777" w:rsidR="00EF066D" w:rsidRDefault="00EF06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6D226" w14:textId="77777777" w:rsidR="00EF066D" w:rsidRDefault="00EF06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6AB7F" w14:textId="77777777" w:rsidR="003143AF" w:rsidRDefault="003143AF" w:rsidP="00503A87">
      <w:pPr>
        <w:spacing w:after="0" w:line="240" w:lineRule="auto"/>
      </w:pPr>
      <w:r>
        <w:separator/>
      </w:r>
    </w:p>
  </w:footnote>
  <w:footnote w:type="continuationSeparator" w:id="0">
    <w:p w14:paraId="143138FA" w14:textId="77777777" w:rsidR="003143AF" w:rsidRDefault="003143AF"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0D619" w14:textId="77777777" w:rsidR="00EF066D" w:rsidRDefault="00EF06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A6E96" w14:textId="77777777" w:rsidR="00C62A67" w:rsidRPr="00D95DF1" w:rsidRDefault="00C62A67"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Anexa 1.3 Ghidul Solicitantului O.S. 3.2</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8C66C" w14:textId="54C09CD0" w:rsidR="00C62A67" w:rsidRPr="00890CE6" w:rsidRDefault="00C62A67"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sidR="00EF066D">
      <w:rPr>
        <w:rFonts w:ascii="Times New Roman" w:hAnsi="Times New Roman" w:cs="Times New Roman"/>
        <w:b/>
        <w:sz w:val="16"/>
        <w:szCs w:val="16"/>
      </w:rPr>
      <w:t xml:space="preserve">                       Anexa </w:t>
    </w:r>
    <w:r w:rsidR="00EF066D">
      <w:rPr>
        <w:rFonts w:ascii="Times New Roman" w:hAnsi="Times New Roman" w:cs="Times New Roman"/>
        <w:b/>
        <w:sz w:val="16"/>
        <w:szCs w:val="16"/>
      </w:rPr>
      <w:t>1.2</w:t>
    </w:r>
    <w:bookmarkStart w:id="36" w:name="_GoBack"/>
    <w:bookmarkEnd w:id="36"/>
    <w:r w:rsidRPr="00890CE6">
      <w:rPr>
        <w:rFonts w:ascii="Times New Roman" w:hAnsi="Times New Roman" w:cs="Times New Roman"/>
        <w:b/>
        <w:sz w:val="16"/>
        <w:szCs w:val="16"/>
      </w:rPr>
      <w:t xml:space="preserve"> </w:t>
    </w:r>
    <w:r>
      <w:rPr>
        <w:rFonts w:ascii="Times New Roman" w:hAnsi="Times New Roman" w:cs="Times New Roman"/>
        <w:b/>
        <w:sz w:val="16"/>
        <w:szCs w:val="16"/>
      </w:rPr>
      <w:t>Ghidul Solicitantului O.S. 3.1</w:t>
    </w:r>
  </w:p>
  <w:p w14:paraId="71710336" w14:textId="77777777" w:rsidR="00C62A67" w:rsidRDefault="00C62A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352A03"/>
    <w:multiLevelType w:val="hybridMultilevel"/>
    <w:tmpl w:val="CEE6E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4"/>
  </w:num>
  <w:num w:numId="4">
    <w:abstractNumId w:val="15"/>
  </w:num>
  <w:num w:numId="5">
    <w:abstractNumId w:val="31"/>
  </w:num>
  <w:num w:numId="6">
    <w:abstractNumId w:val="8"/>
  </w:num>
  <w:num w:numId="7">
    <w:abstractNumId w:val="29"/>
  </w:num>
  <w:num w:numId="8">
    <w:abstractNumId w:val="27"/>
  </w:num>
  <w:num w:numId="9">
    <w:abstractNumId w:val="11"/>
  </w:num>
  <w:num w:numId="10">
    <w:abstractNumId w:val="22"/>
  </w:num>
  <w:num w:numId="11">
    <w:abstractNumId w:val="32"/>
  </w:num>
  <w:num w:numId="12">
    <w:abstractNumId w:val="20"/>
  </w:num>
  <w:num w:numId="13">
    <w:abstractNumId w:val="2"/>
  </w:num>
  <w:num w:numId="14">
    <w:abstractNumId w:val="12"/>
  </w:num>
  <w:num w:numId="15">
    <w:abstractNumId w:val="0"/>
  </w:num>
  <w:num w:numId="16">
    <w:abstractNumId w:val="3"/>
  </w:num>
  <w:num w:numId="17">
    <w:abstractNumId w:val="25"/>
  </w:num>
  <w:num w:numId="18">
    <w:abstractNumId w:val="5"/>
  </w:num>
  <w:num w:numId="19">
    <w:abstractNumId w:val="30"/>
  </w:num>
  <w:num w:numId="20">
    <w:abstractNumId w:val="18"/>
  </w:num>
  <w:num w:numId="21">
    <w:abstractNumId w:val="17"/>
  </w:num>
  <w:num w:numId="22">
    <w:abstractNumId w:val="26"/>
  </w:num>
  <w:num w:numId="23">
    <w:abstractNumId w:val="19"/>
  </w:num>
  <w:num w:numId="24">
    <w:abstractNumId w:val="16"/>
  </w:num>
  <w:num w:numId="25">
    <w:abstractNumId w:val="23"/>
  </w:num>
  <w:num w:numId="26">
    <w:abstractNumId w:val="1"/>
  </w:num>
  <w:num w:numId="27">
    <w:abstractNumId w:val="6"/>
  </w:num>
  <w:num w:numId="28">
    <w:abstractNumId w:val="21"/>
  </w:num>
  <w:num w:numId="29">
    <w:abstractNumId w:val="13"/>
  </w:num>
  <w:num w:numId="30">
    <w:abstractNumId w:val="28"/>
  </w:num>
  <w:num w:numId="31">
    <w:abstractNumId w:val="7"/>
  </w:num>
  <w:num w:numId="32">
    <w:abstractNumId w:val="24"/>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347B"/>
    <w:rsid w:val="00010F76"/>
    <w:rsid w:val="00042B81"/>
    <w:rsid w:val="0004620F"/>
    <w:rsid w:val="000467D8"/>
    <w:rsid w:val="0005356B"/>
    <w:rsid w:val="000637F5"/>
    <w:rsid w:val="0007109F"/>
    <w:rsid w:val="00093405"/>
    <w:rsid w:val="000954A7"/>
    <w:rsid w:val="000A19B9"/>
    <w:rsid w:val="000B7877"/>
    <w:rsid w:val="000C4756"/>
    <w:rsid w:val="000D4428"/>
    <w:rsid w:val="000E0E15"/>
    <w:rsid w:val="000F5D8C"/>
    <w:rsid w:val="001029A6"/>
    <w:rsid w:val="00103318"/>
    <w:rsid w:val="00121EFA"/>
    <w:rsid w:val="00132D45"/>
    <w:rsid w:val="0013684A"/>
    <w:rsid w:val="00140D01"/>
    <w:rsid w:val="00141D50"/>
    <w:rsid w:val="00156280"/>
    <w:rsid w:val="001602D7"/>
    <w:rsid w:val="00183757"/>
    <w:rsid w:val="0019234F"/>
    <w:rsid w:val="001B2298"/>
    <w:rsid w:val="001C63A8"/>
    <w:rsid w:val="001D4C0B"/>
    <w:rsid w:val="001E6579"/>
    <w:rsid w:val="0020491C"/>
    <w:rsid w:val="0021503D"/>
    <w:rsid w:val="00220017"/>
    <w:rsid w:val="00242A96"/>
    <w:rsid w:val="00243A9F"/>
    <w:rsid w:val="0028091E"/>
    <w:rsid w:val="00284765"/>
    <w:rsid w:val="00285145"/>
    <w:rsid w:val="002B11A2"/>
    <w:rsid w:val="002B24E6"/>
    <w:rsid w:val="002E2B94"/>
    <w:rsid w:val="002E5DDB"/>
    <w:rsid w:val="002F080D"/>
    <w:rsid w:val="002F1B43"/>
    <w:rsid w:val="00306DA7"/>
    <w:rsid w:val="003143AF"/>
    <w:rsid w:val="00331E4B"/>
    <w:rsid w:val="003377E3"/>
    <w:rsid w:val="00337B38"/>
    <w:rsid w:val="00355605"/>
    <w:rsid w:val="00355CA4"/>
    <w:rsid w:val="003632F6"/>
    <w:rsid w:val="00385E36"/>
    <w:rsid w:val="003B167D"/>
    <w:rsid w:val="003F1A1E"/>
    <w:rsid w:val="00405011"/>
    <w:rsid w:val="004111A3"/>
    <w:rsid w:val="00411278"/>
    <w:rsid w:val="004153C5"/>
    <w:rsid w:val="00416B05"/>
    <w:rsid w:val="00430516"/>
    <w:rsid w:val="00444FE0"/>
    <w:rsid w:val="00450F71"/>
    <w:rsid w:val="004514FA"/>
    <w:rsid w:val="0046560A"/>
    <w:rsid w:val="00465FE3"/>
    <w:rsid w:val="00472EB0"/>
    <w:rsid w:val="00476AC2"/>
    <w:rsid w:val="0048162D"/>
    <w:rsid w:val="004A072D"/>
    <w:rsid w:val="004D4832"/>
    <w:rsid w:val="004E6BD1"/>
    <w:rsid w:val="00501696"/>
    <w:rsid w:val="00503A87"/>
    <w:rsid w:val="00503B93"/>
    <w:rsid w:val="00534AB6"/>
    <w:rsid w:val="00541AB6"/>
    <w:rsid w:val="0055225B"/>
    <w:rsid w:val="0055254C"/>
    <w:rsid w:val="00564991"/>
    <w:rsid w:val="00565AE4"/>
    <w:rsid w:val="005718F9"/>
    <w:rsid w:val="0058345C"/>
    <w:rsid w:val="00594599"/>
    <w:rsid w:val="005A79F0"/>
    <w:rsid w:val="005C2D0A"/>
    <w:rsid w:val="005C60BF"/>
    <w:rsid w:val="005D51AE"/>
    <w:rsid w:val="005E4583"/>
    <w:rsid w:val="0063015E"/>
    <w:rsid w:val="006364EE"/>
    <w:rsid w:val="00656181"/>
    <w:rsid w:val="00676FF3"/>
    <w:rsid w:val="0068494B"/>
    <w:rsid w:val="006D0AA5"/>
    <w:rsid w:val="006D338E"/>
    <w:rsid w:val="006D6DE7"/>
    <w:rsid w:val="006D7A58"/>
    <w:rsid w:val="006E285D"/>
    <w:rsid w:val="006E2FEE"/>
    <w:rsid w:val="006E49CF"/>
    <w:rsid w:val="007028EE"/>
    <w:rsid w:val="007139EC"/>
    <w:rsid w:val="0072771A"/>
    <w:rsid w:val="00741278"/>
    <w:rsid w:val="007643A6"/>
    <w:rsid w:val="0078134B"/>
    <w:rsid w:val="007813DF"/>
    <w:rsid w:val="00785543"/>
    <w:rsid w:val="007933F1"/>
    <w:rsid w:val="007A0436"/>
    <w:rsid w:val="007B6EAB"/>
    <w:rsid w:val="007E338C"/>
    <w:rsid w:val="00817C7C"/>
    <w:rsid w:val="0083317A"/>
    <w:rsid w:val="00834B6E"/>
    <w:rsid w:val="00835E15"/>
    <w:rsid w:val="00840A8A"/>
    <w:rsid w:val="008758AD"/>
    <w:rsid w:val="00880B0B"/>
    <w:rsid w:val="0088314F"/>
    <w:rsid w:val="00884166"/>
    <w:rsid w:val="00890CE6"/>
    <w:rsid w:val="00892D2F"/>
    <w:rsid w:val="008A113F"/>
    <w:rsid w:val="008A464A"/>
    <w:rsid w:val="008A643D"/>
    <w:rsid w:val="008D6AFD"/>
    <w:rsid w:val="008E729F"/>
    <w:rsid w:val="008F78F4"/>
    <w:rsid w:val="0090479C"/>
    <w:rsid w:val="00913DC6"/>
    <w:rsid w:val="009327CA"/>
    <w:rsid w:val="00935E92"/>
    <w:rsid w:val="009423F7"/>
    <w:rsid w:val="00962789"/>
    <w:rsid w:val="00967E7F"/>
    <w:rsid w:val="00980D4A"/>
    <w:rsid w:val="00992C2F"/>
    <w:rsid w:val="00997AF7"/>
    <w:rsid w:val="009A45C3"/>
    <w:rsid w:val="009A4FA9"/>
    <w:rsid w:val="009B54DF"/>
    <w:rsid w:val="009B7F02"/>
    <w:rsid w:val="009D460F"/>
    <w:rsid w:val="009D6626"/>
    <w:rsid w:val="009F73F2"/>
    <w:rsid w:val="00A10665"/>
    <w:rsid w:val="00A35BC5"/>
    <w:rsid w:val="00A43DE6"/>
    <w:rsid w:val="00A44AA2"/>
    <w:rsid w:val="00A50E81"/>
    <w:rsid w:val="00A52C6D"/>
    <w:rsid w:val="00A54711"/>
    <w:rsid w:val="00A55123"/>
    <w:rsid w:val="00A56C6F"/>
    <w:rsid w:val="00A65058"/>
    <w:rsid w:val="00A74D9F"/>
    <w:rsid w:val="00A75431"/>
    <w:rsid w:val="00A93C89"/>
    <w:rsid w:val="00AA0946"/>
    <w:rsid w:val="00AB254C"/>
    <w:rsid w:val="00AC0FCB"/>
    <w:rsid w:val="00AC4CC4"/>
    <w:rsid w:val="00AE23F3"/>
    <w:rsid w:val="00AE5279"/>
    <w:rsid w:val="00B027BF"/>
    <w:rsid w:val="00B032BF"/>
    <w:rsid w:val="00B1146C"/>
    <w:rsid w:val="00B36484"/>
    <w:rsid w:val="00B763C1"/>
    <w:rsid w:val="00B77A90"/>
    <w:rsid w:val="00BA5CE3"/>
    <w:rsid w:val="00BC071D"/>
    <w:rsid w:val="00BE54F4"/>
    <w:rsid w:val="00C00C95"/>
    <w:rsid w:val="00C042CF"/>
    <w:rsid w:val="00C62A67"/>
    <w:rsid w:val="00C650FD"/>
    <w:rsid w:val="00C670B3"/>
    <w:rsid w:val="00C67CF6"/>
    <w:rsid w:val="00C74E57"/>
    <w:rsid w:val="00C81A92"/>
    <w:rsid w:val="00C97E4E"/>
    <w:rsid w:val="00CA5B00"/>
    <w:rsid w:val="00CC06D4"/>
    <w:rsid w:val="00CC4DB3"/>
    <w:rsid w:val="00CC65F0"/>
    <w:rsid w:val="00CD4560"/>
    <w:rsid w:val="00CE1BF0"/>
    <w:rsid w:val="00D03D49"/>
    <w:rsid w:val="00D1723D"/>
    <w:rsid w:val="00D176F4"/>
    <w:rsid w:val="00D27147"/>
    <w:rsid w:val="00D52973"/>
    <w:rsid w:val="00D71D9E"/>
    <w:rsid w:val="00D84C17"/>
    <w:rsid w:val="00D86CFE"/>
    <w:rsid w:val="00D91F98"/>
    <w:rsid w:val="00D95DF1"/>
    <w:rsid w:val="00DD1739"/>
    <w:rsid w:val="00DD692B"/>
    <w:rsid w:val="00DE1CD9"/>
    <w:rsid w:val="00DE3316"/>
    <w:rsid w:val="00DF3F0C"/>
    <w:rsid w:val="00E10591"/>
    <w:rsid w:val="00E22189"/>
    <w:rsid w:val="00E241DF"/>
    <w:rsid w:val="00E30EE1"/>
    <w:rsid w:val="00E37CAA"/>
    <w:rsid w:val="00E50265"/>
    <w:rsid w:val="00E50C79"/>
    <w:rsid w:val="00E517B0"/>
    <w:rsid w:val="00E843CB"/>
    <w:rsid w:val="00E97676"/>
    <w:rsid w:val="00EA5F27"/>
    <w:rsid w:val="00EA6113"/>
    <w:rsid w:val="00EB2532"/>
    <w:rsid w:val="00EB5460"/>
    <w:rsid w:val="00ED31C2"/>
    <w:rsid w:val="00ED430C"/>
    <w:rsid w:val="00ED67E5"/>
    <w:rsid w:val="00EE3DB6"/>
    <w:rsid w:val="00EE5C73"/>
    <w:rsid w:val="00EF066D"/>
    <w:rsid w:val="00EF0880"/>
    <w:rsid w:val="00F05639"/>
    <w:rsid w:val="00F071DA"/>
    <w:rsid w:val="00F259DB"/>
    <w:rsid w:val="00F37D8A"/>
    <w:rsid w:val="00F42B6D"/>
    <w:rsid w:val="00F434EA"/>
    <w:rsid w:val="00F52EA0"/>
    <w:rsid w:val="00F53267"/>
    <w:rsid w:val="00F61B9A"/>
    <w:rsid w:val="00F73313"/>
    <w:rsid w:val="00F84C56"/>
    <w:rsid w:val="00F864D5"/>
    <w:rsid w:val="00F9504A"/>
    <w:rsid w:val="00FB099F"/>
    <w:rsid w:val="00FB7ADF"/>
    <w:rsid w:val="00FC3285"/>
    <w:rsid w:val="00FD5A2E"/>
    <w:rsid w:val="00FE37CB"/>
    <w:rsid w:val="00FF09EA"/>
    <w:rsid w:val="00FF6E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EF3FD"/>
  <w15:docId w15:val="{E68E7AEA-73CE-49DA-9FEE-5905C76E7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character" w:styleId="CommentReference">
    <w:name w:val="annotation reference"/>
    <w:basedOn w:val="DefaultParagraphFont"/>
    <w:uiPriority w:val="99"/>
    <w:semiHidden/>
    <w:unhideWhenUsed/>
    <w:rsid w:val="00331E4B"/>
    <w:rPr>
      <w:sz w:val="16"/>
      <w:szCs w:val="16"/>
    </w:rPr>
  </w:style>
  <w:style w:type="paragraph" w:styleId="CommentText">
    <w:name w:val="annotation text"/>
    <w:basedOn w:val="Normal"/>
    <w:link w:val="CommentTextChar"/>
    <w:uiPriority w:val="99"/>
    <w:semiHidden/>
    <w:unhideWhenUsed/>
    <w:rsid w:val="00331E4B"/>
    <w:pPr>
      <w:spacing w:line="240" w:lineRule="auto"/>
    </w:pPr>
    <w:rPr>
      <w:sz w:val="20"/>
      <w:szCs w:val="20"/>
    </w:rPr>
  </w:style>
  <w:style w:type="character" w:customStyle="1" w:styleId="CommentTextChar">
    <w:name w:val="Comment Text Char"/>
    <w:basedOn w:val="DefaultParagraphFont"/>
    <w:link w:val="CommentText"/>
    <w:uiPriority w:val="99"/>
    <w:semiHidden/>
    <w:rsid w:val="00331E4B"/>
    <w:rPr>
      <w:sz w:val="20"/>
      <w:szCs w:val="20"/>
    </w:rPr>
  </w:style>
  <w:style w:type="paragraph" w:styleId="CommentSubject">
    <w:name w:val="annotation subject"/>
    <w:basedOn w:val="CommentText"/>
    <w:next w:val="CommentText"/>
    <w:link w:val="CommentSubjectChar"/>
    <w:uiPriority w:val="99"/>
    <w:semiHidden/>
    <w:unhideWhenUsed/>
    <w:rsid w:val="00331E4B"/>
    <w:rPr>
      <w:b/>
      <w:bCs/>
    </w:rPr>
  </w:style>
  <w:style w:type="character" w:customStyle="1" w:styleId="CommentSubjectChar">
    <w:name w:val="Comment Subject Char"/>
    <w:basedOn w:val="CommentTextChar"/>
    <w:link w:val="CommentSubject"/>
    <w:uiPriority w:val="99"/>
    <w:semiHidden/>
    <w:rsid w:val="00331E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B86DB-BD31-4DD2-B991-67A3472FC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5596</Words>
  <Characters>31901</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Valentin Simion</cp:lastModifiedBy>
  <cp:revision>11</cp:revision>
  <cp:lastPrinted>2018-07-27T10:40:00Z</cp:lastPrinted>
  <dcterms:created xsi:type="dcterms:W3CDTF">2019-04-24T10:33:00Z</dcterms:created>
  <dcterms:modified xsi:type="dcterms:W3CDTF">2019-05-17T08:59:00Z</dcterms:modified>
</cp:coreProperties>
</file>